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76E45" w14:textId="77777777" w:rsidR="004466F8" w:rsidRPr="006403D3" w:rsidRDefault="00874594" w:rsidP="00C60037">
      <w:pPr>
        <w:ind w:left="360" w:firstLine="348"/>
        <w:jc w:val="center"/>
        <w:rPr>
          <w:b/>
          <w:szCs w:val="24"/>
        </w:rPr>
      </w:pPr>
      <w:bookmarkStart w:id="0" w:name="OLE_LINK1"/>
      <w:bookmarkStart w:id="1" w:name="OLE_LINK2"/>
      <w:bookmarkStart w:id="2" w:name="_GoBack"/>
      <w:bookmarkEnd w:id="2"/>
      <w:r w:rsidRPr="006403D3">
        <w:rPr>
          <w:noProof/>
          <w:szCs w:val="24"/>
        </w:rPr>
        <w:drawing>
          <wp:inline distT="0" distB="0" distL="0" distR="0" wp14:anchorId="1B4C3DA1" wp14:editId="56E4FE9D">
            <wp:extent cx="678180" cy="899160"/>
            <wp:effectExtent l="0" t="0" r="762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37B1" w14:textId="77777777" w:rsidR="004466F8" w:rsidRPr="006403D3" w:rsidRDefault="004466F8" w:rsidP="00FB1EF2">
      <w:pPr>
        <w:ind w:left="360" w:firstLine="348"/>
        <w:rPr>
          <w:b/>
          <w:szCs w:val="24"/>
        </w:rPr>
      </w:pPr>
    </w:p>
    <w:p w14:paraId="0BEB46FD" w14:textId="77777777" w:rsidR="004466F8" w:rsidRPr="006403D3" w:rsidRDefault="004466F8" w:rsidP="00C60037">
      <w:pPr>
        <w:rPr>
          <w:b/>
          <w:szCs w:val="24"/>
        </w:rPr>
      </w:pPr>
    </w:p>
    <w:p w14:paraId="5C0F088A" w14:textId="77777777" w:rsidR="004466F8" w:rsidRPr="006403D3" w:rsidRDefault="004466F8" w:rsidP="00FB1EF2">
      <w:pPr>
        <w:ind w:left="360" w:firstLine="348"/>
        <w:rPr>
          <w:b/>
          <w:szCs w:val="24"/>
        </w:rPr>
      </w:pPr>
    </w:p>
    <w:p w14:paraId="47C76B8D" w14:textId="77777777" w:rsidR="004466F8" w:rsidRPr="006403D3" w:rsidRDefault="004466F8" w:rsidP="00FB1EF2">
      <w:pPr>
        <w:ind w:left="360" w:firstLine="348"/>
        <w:rPr>
          <w:b/>
          <w:szCs w:val="24"/>
        </w:rPr>
      </w:pPr>
    </w:p>
    <w:p w14:paraId="4875DCC2" w14:textId="5276C046" w:rsidR="004466F8" w:rsidRDefault="004466F8" w:rsidP="00FB1EF2">
      <w:pPr>
        <w:ind w:left="360" w:firstLine="348"/>
        <w:rPr>
          <w:b/>
          <w:szCs w:val="24"/>
        </w:rPr>
      </w:pPr>
    </w:p>
    <w:p w14:paraId="30BB261B" w14:textId="77777777" w:rsidR="006403D3" w:rsidRPr="006403D3" w:rsidRDefault="006403D3" w:rsidP="00FB1EF2">
      <w:pPr>
        <w:ind w:left="360" w:firstLine="348"/>
        <w:rPr>
          <w:b/>
          <w:szCs w:val="24"/>
        </w:rPr>
      </w:pPr>
    </w:p>
    <w:p w14:paraId="6CA2E4D4" w14:textId="77777777" w:rsidR="004466F8" w:rsidRPr="006403D3" w:rsidRDefault="00874594" w:rsidP="00D15CDA">
      <w:pPr>
        <w:ind w:left="360" w:firstLine="348"/>
        <w:jc w:val="center"/>
        <w:rPr>
          <w:b/>
          <w:szCs w:val="24"/>
        </w:rPr>
      </w:pPr>
      <w:r w:rsidRPr="006403D3">
        <w:rPr>
          <w:noProof/>
          <w:szCs w:val="24"/>
        </w:rPr>
        <w:drawing>
          <wp:inline distT="0" distB="0" distL="0" distR="0" wp14:anchorId="2A089E8F" wp14:editId="27B79F67">
            <wp:extent cx="5760720" cy="9601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7780" w14:textId="77777777" w:rsidR="004466F8" w:rsidRPr="006403D3" w:rsidRDefault="004466F8" w:rsidP="00C60037">
      <w:pPr>
        <w:rPr>
          <w:b/>
          <w:szCs w:val="24"/>
        </w:rPr>
      </w:pPr>
    </w:p>
    <w:p w14:paraId="44C2454A" w14:textId="77777777" w:rsidR="00C60037" w:rsidRPr="006403D3" w:rsidRDefault="00C60037" w:rsidP="00C60037">
      <w:pPr>
        <w:rPr>
          <w:b/>
          <w:szCs w:val="24"/>
        </w:rPr>
      </w:pPr>
    </w:p>
    <w:p w14:paraId="6BE8EEEA" w14:textId="77777777" w:rsidR="00C60037" w:rsidRPr="006403D3" w:rsidRDefault="00C60037" w:rsidP="00C60037">
      <w:pPr>
        <w:rPr>
          <w:b/>
          <w:szCs w:val="24"/>
        </w:rPr>
      </w:pPr>
    </w:p>
    <w:p w14:paraId="62226857" w14:textId="77777777" w:rsidR="00C60037" w:rsidRPr="006403D3" w:rsidRDefault="00C60037" w:rsidP="00C60037">
      <w:pPr>
        <w:rPr>
          <w:b/>
          <w:szCs w:val="24"/>
        </w:rPr>
      </w:pPr>
    </w:p>
    <w:p w14:paraId="5D09A9A5" w14:textId="77777777" w:rsidR="00C60037" w:rsidRPr="006403D3" w:rsidRDefault="00C60037" w:rsidP="00C60037">
      <w:pPr>
        <w:rPr>
          <w:b/>
          <w:szCs w:val="24"/>
        </w:rPr>
      </w:pPr>
    </w:p>
    <w:p w14:paraId="56BE0930" w14:textId="77777777" w:rsidR="004D64FA" w:rsidRPr="006403D3" w:rsidRDefault="004D64FA" w:rsidP="00C60037">
      <w:pPr>
        <w:rPr>
          <w:b/>
          <w:szCs w:val="24"/>
        </w:rPr>
      </w:pPr>
    </w:p>
    <w:p w14:paraId="53736601" w14:textId="77777777" w:rsidR="004D64FA" w:rsidRPr="006403D3" w:rsidRDefault="004D64FA" w:rsidP="00C60037">
      <w:pPr>
        <w:rPr>
          <w:b/>
          <w:szCs w:val="24"/>
        </w:rPr>
      </w:pPr>
    </w:p>
    <w:p w14:paraId="0D1D1FF7" w14:textId="77777777" w:rsidR="009D5FAC" w:rsidRPr="006403D3" w:rsidRDefault="009D5FAC" w:rsidP="00C60037">
      <w:pPr>
        <w:rPr>
          <w:b/>
          <w:szCs w:val="24"/>
        </w:rPr>
      </w:pPr>
    </w:p>
    <w:p w14:paraId="525BE24A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1E3FAF78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592BB528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12A78426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7AF562DC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1C120FFC" w14:textId="77777777" w:rsidR="006403D3" w:rsidRDefault="006403D3" w:rsidP="00D15CDA">
      <w:pPr>
        <w:ind w:left="360" w:firstLine="348"/>
        <w:jc w:val="center"/>
        <w:rPr>
          <w:szCs w:val="24"/>
        </w:rPr>
      </w:pPr>
    </w:p>
    <w:p w14:paraId="315FF3EA" w14:textId="32DE7A99" w:rsidR="004466F8" w:rsidRPr="006403D3" w:rsidRDefault="00D15CDA" w:rsidP="00D15CDA">
      <w:pPr>
        <w:ind w:left="360" w:firstLine="348"/>
        <w:jc w:val="center"/>
        <w:rPr>
          <w:szCs w:val="24"/>
        </w:rPr>
      </w:pPr>
      <w:r w:rsidRPr="006403D3">
        <w:rPr>
          <w:szCs w:val="24"/>
        </w:rPr>
        <w:t>Ministarstvo pravosuđa</w:t>
      </w:r>
    </w:p>
    <w:p w14:paraId="491D1FCA" w14:textId="15A3D05E" w:rsidR="004466F8" w:rsidRPr="006403D3" w:rsidRDefault="002204A5" w:rsidP="00FB509C">
      <w:pPr>
        <w:ind w:left="360" w:firstLine="348"/>
        <w:jc w:val="center"/>
        <w:rPr>
          <w:szCs w:val="24"/>
        </w:rPr>
      </w:pPr>
      <w:r w:rsidRPr="006403D3">
        <w:rPr>
          <w:szCs w:val="24"/>
        </w:rPr>
        <w:t xml:space="preserve">travanj </w:t>
      </w:r>
      <w:r w:rsidR="00076D74" w:rsidRPr="006403D3">
        <w:rPr>
          <w:szCs w:val="24"/>
        </w:rPr>
        <w:t>2019</w:t>
      </w:r>
      <w:r w:rsidR="00FB509C" w:rsidRPr="006403D3">
        <w:rPr>
          <w:szCs w:val="24"/>
        </w:rPr>
        <w:t>.</w:t>
      </w:r>
    </w:p>
    <w:p w14:paraId="0DF8B075" w14:textId="242249D2" w:rsidR="006403D3" w:rsidRPr="006403D3" w:rsidRDefault="006403D3" w:rsidP="00D15CD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6989"/>
      </w:tblGrid>
      <w:tr w:rsidR="00D15CDA" w:rsidRPr="006403D3" w14:paraId="0CBFF67C" w14:textId="77777777" w:rsidTr="00D96065">
        <w:trPr>
          <w:trHeight w:val="701"/>
        </w:trPr>
        <w:tc>
          <w:tcPr>
            <w:tcW w:w="7110" w:type="dxa"/>
            <w:shd w:val="clear" w:color="auto" w:fill="auto"/>
          </w:tcPr>
          <w:p w14:paraId="692B359A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AZOO - Agencija za odgoj i obrazovanje</w:t>
            </w:r>
          </w:p>
          <w:p w14:paraId="39B43BF9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AZVO - Agencija za znanost i visoko obrazovanje</w:t>
            </w:r>
          </w:p>
          <w:p w14:paraId="526D8FEE" w14:textId="77777777" w:rsidR="00323BC2" w:rsidRPr="006403D3" w:rsidRDefault="00323BC2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AEM – Agencija za elektroničke medije</w:t>
            </w:r>
          </w:p>
          <w:p w14:paraId="50377A72" w14:textId="2A536961" w:rsidR="00437A67" w:rsidRPr="006403D3" w:rsidRDefault="00437A6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DGU - Državna geodetska uprava </w:t>
            </w:r>
          </w:p>
          <w:p w14:paraId="5CFE6FA6" w14:textId="643E8705" w:rsidR="00737419" w:rsidRPr="006403D3" w:rsidRDefault="00737419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DI – Državni inspektorat</w:t>
            </w:r>
          </w:p>
          <w:p w14:paraId="7B615136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DIP - Državno izborno povjerenstvo</w:t>
            </w:r>
          </w:p>
          <w:p w14:paraId="5F7570BD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DKOM - Državna komisija za kontrolu postupaka javne nabave</w:t>
            </w:r>
          </w:p>
          <w:p w14:paraId="3772E0B2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DORH - Državno odvjetništvo Republike Hrvatske</w:t>
            </w:r>
          </w:p>
          <w:p w14:paraId="4D22E4EE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DOV - Državnoodvjetničko vijeće</w:t>
            </w:r>
          </w:p>
          <w:p w14:paraId="4EB55740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DSV - Državno sudbeno vijeće </w:t>
            </w:r>
          </w:p>
          <w:p w14:paraId="1DE11575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DŠJU - Državna škola za javnu upravu</w:t>
            </w:r>
          </w:p>
          <w:p w14:paraId="5F00EFDC" w14:textId="77777777" w:rsidR="00D15CDA" w:rsidRPr="006403D3" w:rsidRDefault="00A834D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DUR - Državni ured za reviziju</w:t>
            </w:r>
          </w:p>
          <w:p w14:paraId="41FEBA44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EK – Europska Komisija</w:t>
            </w:r>
          </w:p>
          <w:p w14:paraId="643C9965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EOJN – Elektronički oglasnik javne nabave</w:t>
            </w:r>
          </w:p>
          <w:p w14:paraId="03D5979B" w14:textId="77777777" w:rsidR="00437A67" w:rsidRPr="006403D3" w:rsidRDefault="00437A6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FINA - Financijska agencija </w:t>
            </w:r>
          </w:p>
          <w:p w14:paraId="3425B59B" w14:textId="77777777" w:rsidR="00437A67" w:rsidRPr="006403D3" w:rsidRDefault="00437A6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HACZ - Hrvatska agencija za civilno zrakoplovstvo </w:t>
            </w:r>
          </w:p>
          <w:p w14:paraId="2148B3AF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HS - Hrvatski sabor</w:t>
            </w:r>
          </w:p>
          <w:p w14:paraId="1BBEBB56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HZZO - Hrvatski zavod za zdravstveno osiguranje</w:t>
            </w:r>
          </w:p>
          <w:p w14:paraId="7F258B1C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HZŽ – Hrvatska zajednica županija</w:t>
            </w:r>
          </w:p>
          <w:p w14:paraId="5E56AC34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JLP(R)S  - Jedinice lokalne i područne (regionalne) samouprave  </w:t>
            </w:r>
          </w:p>
          <w:p w14:paraId="3E192A9F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MIDIM – Ministarstvo državne imovine</w:t>
            </w:r>
          </w:p>
          <w:p w14:paraId="6684E688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MF - Ministarstvo financija</w:t>
            </w:r>
          </w:p>
          <w:p w14:paraId="138CE845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MGIPU - Ministarstvo graditeljstva i prostornoga uređenja</w:t>
            </w:r>
          </w:p>
          <w:p w14:paraId="1FB75205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MGPO - Ministarstvo gospodarstva, poduzetništva i obrta</w:t>
            </w:r>
          </w:p>
          <w:p w14:paraId="56D25112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MIZ - Ministarstvo zdravstva</w:t>
            </w:r>
          </w:p>
          <w:p w14:paraId="5D7D15C6" w14:textId="77777777" w:rsidR="00A834D7" w:rsidRPr="006403D3" w:rsidRDefault="00A834D7" w:rsidP="00A834D7">
            <w:pPr>
              <w:rPr>
                <w:szCs w:val="24"/>
              </w:rPr>
            </w:pPr>
            <w:r w:rsidRPr="006403D3">
              <w:rPr>
                <w:szCs w:val="24"/>
              </w:rPr>
              <w:t>MMPI - Ministarstvo mora, prometa i infrastrukture</w:t>
            </w:r>
          </w:p>
          <w:p w14:paraId="455F9F58" w14:textId="77777777" w:rsidR="00D15CDA" w:rsidRPr="006403D3" w:rsidRDefault="00D15CDA" w:rsidP="003E06C3">
            <w:pPr>
              <w:rPr>
                <w:szCs w:val="24"/>
              </w:rPr>
            </w:pPr>
          </w:p>
        </w:tc>
        <w:tc>
          <w:tcPr>
            <w:tcW w:w="7110" w:type="dxa"/>
            <w:shd w:val="clear" w:color="auto" w:fill="auto"/>
          </w:tcPr>
          <w:p w14:paraId="3E8F30CB" w14:textId="77777777" w:rsidR="003E06C3" w:rsidRPr="006403D3" w:rsidRDefault="003E06C3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MP - Ministarstvo pravosuđa </w:t>
            </w:r>
          </w:p>
          <w:p w14:paraId="164FA541" w14:textId="77777777" w:rsidR="003E06C3" w:rsidRPr="006403D3" w:rsidRDefault="003E06C3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MK – Ministarstvo kulture</w:t>
            </w:r>
          </w:p>
          <w:p w14:paraId="0070C6BE" w14:textId="77777777" w:rsidR="00437A67" w:rsidRPr="006403D3" w:rsidRDefault="00437A67" w:rsidP="00437A67">
            <w:pPr>
              <w:rPr>
                <w:szCs w:val="24"/>
              </w:rPr>
            </w:pPr>
            <w:r w:rsidRPr="006403D3">
              <w:rPr>
                <w:szCs w:val="24"/>
              </w:rPr>
              <w:t>MORH – Ministarstvo obrane</w:t>
            </w:r>
          </w:p>
          <w:p w14:paraId="01851D5A" w14:textId="77777777" w:rsidR="00437A67" w:rsidRPr="006403D3" w:rsidRDefault="00437A67" w:rsidP="00437A67">
            <w:pPr>
              <w:rPr>
                <w:szCs w:val="24"/>
              </w:rPr>
            </w:pPr>
            <w:r w:rsidRPr="006403D3">
              <w:rPr>
                <w:szCs w:val="24"/>
              </w:rPr>
              <w:t>MPOLJ - Ministarstvo poljoprivrede</w:t>
            </w:r>
          </w:p>
          <w:p w14:paraId="6FDA9EB7" w14:textId="77777777" w:rsidR="00437A67" w:rsidRPr="006403D3" w:rsidRDefault="00437A6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MRRFEU - Ministarstvo regionalnoga razvoja i fondova Europske unije</w:t>
            </w:r>
          </w:p>
          <w:p w14:paraId="3107CCFD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MU -  Ministarstvo uprave</w:t>
            </w:r>
          </w:p>
          <w:p w14:paraId="134FDF27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MUP - Ministarstvo unutarnjih poslova</w:t>
            </w:r>
          </w:p>
          <w:p w14:paraId="7A309B74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MZO - Ministarstvo znanosti i obrazovanja</w:t>
            </w:r>
          </w:p>
          <w:p w14:paraId="35C8AB80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MZOE - Ministarstvo zaštite okoliša i energetike</w:t>
            </w:r>
          </w:p>
          <w:p w14:paraId="6E6818CD" w14:textId="77777777" w:rsidR="008301A1" w:rsidRPr="006403D3" w:rsidRDefault="008301A1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NN – Narodne novine d.d.</w:t>
            </w:r>
          </w:p>
          <w:p w14:paraId="2A8C5F5E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NZRCD - Nacionalna zaklada za razvoj civilnoga društva</w:t>
            </w:r>
          </w:p>
          <w:p w14:paraId="0545C81C" w14:textId="5C6033E0" w:rsidR="00741F94" w:rsidRPr="006403D3" w:rsidRDefault="00741F94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OCD – Organizacije civilnog društva</w:t>
            </w:r>
          </w:p>
          <w:p w14:paraId="69E36661" w14:textId="0CE3411E" w:rsidR="00741F94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OP – Operativni program</w:t>
            </w:r>
          </w:p>
          <w:p w14:paraId="5DD230F6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PA - Pravosudna akademija</w:t>
            </w:r>
          </w:p>
          <w:p w14:paraId="63AD3823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PI - Povjerenik za informiranje</w:t>
            </w:r>
          </w:p>
          <w:p w14:paraId="074F90B4" w14:textId="77777777" w:rsidR="00A834D7" w:rsidRPr="006403D3" w:rsidRDefault="00A834D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PSD – Partnerstvo za društveni razvoj</w:t>
            </w:r>
          </w:p>
          <w:p w14:paraId="126EF1C8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POSI - Povjerenstvo za odlučivanje o sukobu interesa</w:t>
            </w:r>
          </w:p>
          <w:p w14:paraId="453E3576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SAFU - Središnja agencija za financiranje i ugovaranje</w:t>
            </w:r>
          </w:p>
          <w:p w14:paraId="7E95C55B" w14:textId="77777777" w:rsidR="00297F39" w:rsidRPr="006403D3" w:rsidRDefault="00297F39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SDUSJN – Središnji državni ured za središnju javnu nabavu</w:t>
            </w:r>
          </w:p>
          <w:p w14:paraId="52C13DED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SDUŠ - Središnji državni ured za šport</w:t>
            </w:r>
          </w:p>
          <w:p w14:paraId="5A718F54" w14:textId="77777777" w:rsidR="00D15CDA" w:rsidRPr="006403D3" w:rsidRDefault="00A834D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SD</w:t>
            </w:r>
            <w:r w:rsidR="00BA37B5" w:rsidRPr="006403D3">
              <w:rPr>
                <w:szCs w:val="24"/>
              </w:rPr>
              <w:t>U</w:t>
            </w:r>
            <w:r w:rsidRPr="006403D3">
              <w:rPr>
                <w:szCs w:val="24"/>
              </w:rPr>
              <w:t>RDD</w:t>
            </w:r>
            <w:r w:rsidR="00D15CDA" w:rsidRPr="006403D3">
              <w:rPr>
                <w:szCs w:val="24"/>
              </w:rPr>
              <w:t xml:space="preserve"> – Središnji državni ured za </w:t>
            </w:r>
            <w:r w:rsidRPr="006403D3">
              <w:rPr>
                <w:szCs w:val="24"/>
              </w:rPr>
              <w:t>razvoj digitalnog društva</w:t>
            </w:r>
          </w:p>
          <w:p w14:paraId="51946860" w14:textId="77777777" w:rsidR="00437A67" w:rsidRPr="006403D3" w:rsidRDefault="00437A67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SKDD - Središnje klirinško depozitarno društvo </w:t>
            </w:r>
          </w:p>
          <w:p w14:paraId="45750311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UZUVRH  - Ured za udruge Vlade Republike Hrvatske</w:t>
            </w:r>
          </w:p>
          <w:p w14:paraId="35037500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VRH - Vlada RH</w:t>
            </w:r>
          </w:p>
          <w:p w14:paraId="60AC41F6" w14:textId="77777777" w:rsidR="00D15CDA" w:rsidRPr="006403D3" w:rsidRDefault="00D15CD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VSRH – Vrhovni sud Republike Hrvatske</w:t>
            </w:r>
          </w:p>
          <w:p w14:paraId="4B6B66B7" w14:textId="77777777" w:rsidR="00437A67" w:rsidRPr="006403D3" w:rsidRDefault="00437A67" w:rsidP="00437A67">
            <w:pPr>
              <w:rPr>
                <w:szCs w:val="24"/>
              </w:rPr>
            </w:pPr>
            <w:r w:rsidRPr="006403D3">
              <w:rPr>
                <w:szCs w:val="24"/>
              </w:rPr>
              <w:t>VTS - Visoki trgovački sud</w:t>
            </w:r>
          </w:p>
          <w:p w14:paraId="725046FB" w14:textId="77777777" w:rsidR="00D15CDA" w:rsidRPr="006403D3" w:rsidRDefault="00D15CDA" w:rsidP="00437A67">
            <w:pPr>
              <w:rPr>
                <w:szCs w:val="24"/>
              </w:rPr>
            </w:pPr>
          </w:p>
        </w:tc>
      </w:tr>
    </w:tbl>
    <w:p w14:paraId="3B5FAAB8" w14:textId="77777777" w:rsidR="00A834D7" w:rsidRPr="006403D3" w:rsidRDefault="00A834D7" w:rsidP="00C60037">
      <w:pPr>
        <w:rPr>
          <w:b/>
          <w:szCs w:val="24"/>
        </w:rPr>
      </w:pPr>
    </w:p>
    <w:bookmarkEnd w:id="0"/>
    <w:bookmarkEnd w:id="1"/>
    <w:p w14:paraId="62E14D0F" w14:textId="77777777" w:rsidR="003619AF" w:rsidRPr="006403D3" w:rsidRDefault="003619AF" w:rsidP="00095F7D">
      <w:pPr>
        <w:tabs>
          <w:tab w:val="right" w:leader="dot" w:pos="8820"/>
        </w:tabs>
        <w:spacing w:line="360" w:lineRule="auto"/>
        <w:jc w:val="both"/>
        <w:rPr>
          <w:rFonts w:eastAsia="Calibri"/>
          <w:b/>
          <w:szCs w:val="24"/>
        </w:rPr>
      </w:pPr>
    </w:p>
    <w:p w14:paraId="346DB17C" w14:textId="77777777" w:rsidR="003E06C3" w:rsidRPr="006403D3" w:rsidRDefault="003E06C3" w:rsidP="00095F7D">
      <w:pPr>
        <w:tabs>
          <w:tab w:val="right" w:leader="dot" w:pos="8820"/>
        </w:tabs>
        <w:spacing w:line="360" w:lineRule="auto"/>
        <w:jc w:val="both"/>
        <w:rPr>
          <w:rFonts w:eastAsia="Calibri"/>
          <w:b/>
          <w:szCs w:val="24"/>
        </w:rPr>
      </w:pPr>
    </w:p>
    <w:p w14:paraId="5C6AF0D1" w14:textId="0883695C" w:rsidR="00095F7D" w:rsidRPr="006403D3" w:rsidRDefault="00095F7D" w:rsidP="00095F7D">
      <w:pPr>
        <w:tabs>
          <w:tab w:val="right" w:leader="dot" w:pos="8820"/>
        </w:tabs>
        <w:spacing w:line="360" w:lineRule="auto"/>
        <w:jc w:val="both"/>
        <w:rPr>
          <w:rFonts w:eastAsia="Calibri"/>
          <w:b/>
          <w:szCs w:val="24"/>
        </w:rPr>
      </w:pPr>
      <w:r w:rsidRPr="006403D3">
        <w:rPr>
          <w:rFonts w:eastAsia="Calibri"/>
          <w:b/>
          <w:szCs w:val="24"/>
        </w:rPr>
        <w:lastRenderedPageBreak/>
        <w:t>Sadržaj</w:t>
      </w:r>
    </w:p>
    <w:p w14:paraId="0DA56BCE" w14:textId="2171A154" w:rsidR="00095F7D" w:rsidRPr="006403D3" w:rsidRDefault="00095F7D" w:rsidP="00095F7D">
      <w:pPr>
        <w:tabs>
          <w:tab w:val="right" w:leader="dot" w:pos="13892"/>
        </w:tabs>
        <w:spacing w:line="360" w:lineRule="auto"/>
        <w:ind w:left="720" w:hanging="720"/>
        <w:jc w:val="both"/>
        <w:rPr>
          <w:rFonts w:eastAsia="Calibri"/>
          <w:b/>
          <w:szCs w:val="24"/>
        </w:rPr>
      </w:pPr>
      <w:r w:rsidRPr="006403D3">
        <w:rPr>
          <w:rFonts w:eastAsia="Calibri"/>
          <w:b/>
          <w:szCs w:val="24"/>
        </w:rPr>
        <w:t>UVOD</w:t>
      </w:r>
      <w:r w:rsidRPr="006403D3">
        <w:rPr>
          <w:rFonts w:eastAsia="Calibri"/>
          <w:b/>
          <w:szCs w:val="24"/>
        </w:rPr>
        <w:tab/>
      </w:r>
      <w:r w:rsidRPr="006403D3">
        <w:rPr>
          <w:rFonts w:eastAsia="Calibri"/>
          <w:szCs w:val="24"/>
        </w:rPr>
        <w:tab/>
      </w:r>
      <w:r w:rsidR="00301B75" w:rsidRPr="006403D3">
        <w:rPr>
          <w:rFonts w:eastAsia="Calibri"/>
          <w:szCs w:val="24"/>
        </w:rPr>
        <w:t>4</w:t>
      </w:r>
    </w:p>
    <w:p w14:paraId="1E256434" w14:textId="77777777" w:rsidR="00095F7D" w:rsidRPr="006403D3" w:rsidRDefault="00095F7D" w:rsidP="00095F7D">
      <w:pPr>
        <w:tabs>
          <w:tab w:val="right" w:leader="dot" w:pos="8820"/>
        </w:tabs>
        <w:spacing w:line="360" w:lineRule="auto"/>
        <w:ind w:left="720" w:hanging="720"/>
        <w:jc w:val="both"/>
        <w:rPr>
          <w:rFonts w:eastAsia="Calibri"/>
          <w:szCs w:val="24"/>
        </w:rPr>
      </w:pPr>
      <w:r w:rsidRPr="006403D3">
        <w:rPr>
          <w:rFonts w:eastAsia="Calibri"/>
          <w:b/>
          <w:szCs w:val="24"/>
        </w:rPr>
        <w:t>STRATEŠKA PODRUČJA U BORBI PROTIV KORUPCIJE</w:t>
      </w:r>
    </w:p>
    <w:p w14:paraId="1B81D25E" w14:textId="51DEDE45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b/>
          <w:szCs w:val="24"/>
        </w:rPr>
        <w:t>5.1. Horizontalni ciljevi</w:t>
      </w:r>
      <w:r w:rsidRPr="006403D3">
        <w:rPr>
          <w:rFonts w:eastAsia="Calibri"/>
          <w:szCs w:val="24"/>
        </w:rPr>
        <w:tab/>
        <w:t>....................</w:t>
      </w:r>
      <w:r w:rsidR="00301B75" w:rsidRPr="006403D3">
        <w:rPr>
          <w:rFonts w:eastAsia="Calibri"/>
          <w:szCs w:val="24"/>
        </w:rPr>
        <w:t>5</w:t>
      </w:r>
    </w:p>
    <w:p w14:paraId="5E7031D2" w14:textId="0D194A05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5.1.1. Integritet unutar politi</w:t>
      </w:r>
      <w:r w:rsidR="00DF0FAB" w:rsidRPr="006403D3">
        <w:rPr>
          <w:rFonts w:eastAsia="Calibri"/>
          <w:szCs w:val="24"/>
        </w:rPr>
        <w:t>čkog sustava i uprave</w:t>
      </w:r>
      <w:r w:rsidR="00DF0FAB" w:rsidRPr="006403D3">
        <w:rPr>
          <w:rFonts w:eastAsia="Calibri"/>
          <w:szCs w:val="24"/>
        </w:rPr>
        <w:tab/>
        <w:t>5</w:t>
      </w:r>
    </w:p>
    <w:p w14:paraId="11341EAF" w14:textId="08F3782C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5.1.2. Lokalna i po</w:t>
      </w:r>
      <w:r w:rsidR="00DF0FAB" w:rsidRPr="006403D3">
        <w:rPr>
          <w:rFonts w:eastAsia="Calibri"/>
          <w:szCs w:val="24"/>
        </w:rPr>
        <w:t>dručna (regionalna) samouprava</w:t>
      </w:r>
      <w:r w:rsidR="00DF0FAB" w:rsidRPr="006403D3">
        <w:rPr>
          <w:rFonts w:eastAsia="Calibri"/>
          <w:szCs w:val="24"/>
        </w:rPr>
        <w:tab/>
        <w:t>9</w:t>
      </w:r>
    </w:p>
    <w:p w14:paraId="1789C770" w14:textId="71CE8116" w:rsidR="00095F7D" w:rsidRPr="006403D3" w:rsidRDefault="00DF0FAB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5.1.3. Javna nabava</w:t>
      </w:r>
      <w:r w:rsidRPr="006403D3">
        <w:rPr>
          <w:rFonts w:eastAsia="Calibri"/>
          <w:szCs w:val="24"/>
        </w:rPr>
        <w:tab/>
        <w:t>11</w:t>
      </w:r>
    </w:p>
    <w:p w14:paraId="1BB4DF71" w14:textId="36A78778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 xml:space="preserve">5.1.4. Trgovačka društva u </w:t>
      </w:r>
      <w:r w:rsidR="00DF0FAB" w:rsidRPr="006403D3">
        <w:rPr>
          <w:rFonts w:eastAsia="Calibri"/>
          <w:szCs w:val="24"/>
        </w:rPr>
        <w:t>većinskom državnom vlasništvu</w:t>
      </w:r>
      <w:r w:rsidR="00DF0FAB" w:rsidRPr="006403D3">
        <w:rPr>
          <w:rFonts w:eastAsia="Calibri"/>
          <w:szCs w:val="24"/>
        </w:rPr>
        <w:tab/>
        <w:t>13</w:t>
      </w:r>
    </w:p>
    <w:p w14:paraId="04ECBE08" w14:textId="0A4D99E1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5.1.5. Sprječavanje suk</w:t>
      </w:r>
      <w:r w:rsidR="00DF0FAB" w:rsidRPr="006403D3">
        <w:rPr>
          <w:rFonts w:eastAsia="Calibri"/>
          <w:szCs w:val="24"/>
        </w:rPr>
        <w:t>oba in</w:t>
      </w:r>
      <w:r w:rsidR="00737419" w:rsidRPr="006403D3">
        <w:rPr>
          <w:rFonts w:eastAsia="Calibri"/>
          <w:szCs w:val="24"/>
        </w:rPr>
        <w:t>teresa</w:t>
      </w:r>
      <w:r w:rsidR="00737419" w:rsidRPr="006403D3">
        <w:rPr>
          <w:rFonts w:eastAsia="Calibri"/>
          <w:szCs w:val="24"/>
        </w:rPr>
        <w:tab/>
        <w:t>16</w:t>
      </w:r>
    </w:p>
    <w:p w14:paraId="0942F36E" w14:textId="2A9CFA9F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5.1.6. P</w:t>
      </w:r>
      <w:r w:rsidR="00737419" w:rsidRPr="006403D3">
        <w:rPr>
          <w:rFonts w:eastAsia="Calibri"/>
          <w:szCs w:val="24"/>
        </w:rPr>
        <w:t>ravo na pristup informacijama</w:t>
      </w:r>
      <w:r w:rsidR="00737419" w:rsidRPr="006403D3">
        <w:rPr>
          <w:rFonts w:eastAsia="Calibri"/>
          <w:szCs w:val="24"/>
        </w:rPr>
        <w:tab/>
        <w:t>18</w:t>
      </w:r>
    </w:p>
    <w:p w14:paraId="6881711D" w14:textId="20F0978D" w:rsidR="00095F7D" w:rsidRPr="006403D3" w:rsidRDefault="00095F7D" w:rsidP="00095F7D">
      <w:pPr>
        <w:tabs>
          <w:tab w:val="right" w:leader="dot" w:pos="13892"/>
        </w:tabs>
        <w:jc w:val="both"/>
        <w:rPr>
          <w:rFonts w:eastAsia="Calibri"/>
          <w:b/>
          <w:szCs w:val="24"/>
        </w:rPr>
      </w:pPr>
      <w:r w:rsidRPr="006403D3">
        <w:rPr>
          <w:rFonts w:eastAsia="Calibri"/>
          <w:szCs w:val="24"/>
        </w:rPr>
        <w:t>5.1.7. Uloga organizacija civilnog društva, građana i medija u suzbijanju korupcije</w:t>
      </w:r>
      <w:r w:rsidR="00DF0FAB" w:rsidRPr="006403D3">
        <w:rPr>
          <w:rFonts w:eastAsia="Calibri"/>
          <w:bCs/>
          <w:szCs w:val="24"/>
        </w:rPr>
        <w:tab/>
        <w:t>2</w:t>
      </w:r>
      <w:r w:rsidR="00737419" w:rsidRPr="006403D3">
        <w:rPr>
          <w:rFonts w:eastAsia="Calibri"/>
          <w:bCs/>
          <w:szCs w:val="24"/>
        </w:rPr>
        <w:t>2</w:t>
      </w:r>
    </w:p>
    <w:p w14:paraId="48DD618B" w14:textId="77777777" w:rsidR="00095F7D" w:rsidRPr="006403D3" w:rsidRDefault="00095F7D" w:rsidP="00095F7D">
      <w:pPr>
        <w:spacing w:line="360" w:lineRule="auto"/>
        <w:jc w:val="both"/>
        <w:rPr>
          <w:rFonts w:eastAsia="Calibri"/>
          <w:szCs w:val="24"/>
        </w:rPr>
      </w:pPr>
    </w:p>
    <w:p w14:paraId="6FF3DC92" w14:textId="70E9FA91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b/>
          <w:szCs w:val="24"/>
        </w:rPr>
        <w:t>5.2. Posebni ciljevi za prioritetna (sektorska) područja</w:t>
      </w:r>
      <w:r w:rsidR="00737419" w:rsidRPr="006403D3">
        <w:rPr>
          <w:rFonts w:eastAsia="Calibri"/>
          <w:szCs w:val="24"/>
        </w:rPr>
        <w:tab/>
        <w:t>30</w:t>
      </w:r>
    </w:p>
    <w:p w14:paraId="7961CD63" w14:textId="56D78186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</w:t>
      </w:r>
      <w:r w:rsidR="00737419" w:rsidRPr="006403D3">
        <w:rPr>
          <w:rFonts w:eastAsia="Calibri"/>
          <w:szCs w:val="24"/>
        </w:rPr>
        <w:t>1. Pravosuđe</w:t>
      </w:r>
      <w:r w:rsidR="00737419" w:rsidRPr="006403D3">
        <w:rPr>
          <w:rFonts w:eastAsia="Calibri"/>
          <w:szCs w:val="24"/>
        </w:rPr>
        <w:tab/>
        <w:t>30</w:t>
      </w:r>
    </w:p>
    <w:p w14:paraId="38115503" w14:textId="760571EF" w:rsidR="00095F7D" w:rsidRPr="006403D3" w:rsidRDefault="00737419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5.2.2. Gospodarstvo</w:t>
      </w:r>
      <w:r w:rsidRPr="006403D3">
        <w:rPr>
          <w:rFonts w:eastAsia="Calibri"/>
          <w:szCs w:val="24"/>
        </w:rPr>
        <w:tab/>
        <w:t>32</w:t>
      </w:r>
    </w:p>
    <w:p w14:paraId="0BF72C49" w14:textId="76122173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5.2.3. J</w:t>
      </w:r>
      <w:r w:rsidR="00DF0FAB" w:rsidRPr="006403D3">
        <w:rPr>
          <w:rFonts w:eastAsia="Calibri"/>
          <w:szCs w:val="24"/>
        </w:rPr>
        <w:t>avne F</w:t>
      </w:r>
      <w:r w:rsidR="00737419" w:rsidRPr="006403D3">
        <w:rPr>
          <w:rFonts w:eastAsia="Calibri"/>
          <w:szCs w:val="24"/>
        </w:rPr>
        <w:t>inancije</w:t>
      </w:r>
      <w:r w:rsidR="00737419" w:rsidRPr="006403D3">
        <w:rPr>
          <w:rFonts w:eastAsia="Calibri"/>
          <w:szCs w:val="24"/>
        </w:rPr>
        <w:tab/>
        <w:t>37</w:t>
      </w:r>
    </w:p>
    <w:p w14:paraId="246A97FB" w14:textId="37B60229" w:rsidR="00095F7D" w:rsidRPr="006403D3" w:rsidRDefault="00737419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5.2.4. Poljoprivreda</w:t>
      </w:r>
      <w:r w:rsidRPr="006403D3">
        <w:rPr>
          <w:rFonts w:eastAsia="Calibri"/>
          <w:szCs w:val="24"/>
        </w:rPr>
        <w:tab/>
        <w:t>41</w:t>
      </w:r>
    </w:p>
    <w:p w14:paraId="28553926" w14:textId="1979FE29" w:rsidR="00095F7D" w:rsidRPr="006403D3" w:rsidRDefault="00737419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5.2.5. Zdravstvo</w:t>
      </w:r>
      <w:r w:rsidRPr="006403D3">
        <w:rPr>
          <w:rFonts w:eastAsia="Calibri"/>
          <w:szCs w:val="24"/>
        </w:rPr>
        <w:tab/>
        <w:t>42</w:t>
      </w:r>
    </w:p>
    <w:p w14:paraId="687E2CC9" w14:textId="02298BF2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5.2.6. Znanos</w:t>
      </w:r>
      <w:r w:rsidR="00737419" w:rsidRPr="006403D3">
        <w:rPr>
          <w:rFonts w:eastAsia="Calibri"/>
          <w:szCs w:val="24"/>
        </w:rPr>
        <w:t>t, obrazovanje i sport</w:t>
      </w:r>
      <w:r w:rsidR="00737419" w:rsidRPr="006403D3">
        <w:rPr>
          <w:rFonts w:eastAsia="Calibri"/>
          <w:szCs w:val="24"/>
        </w:rPr>
        <w:tab/>
        <w:t>44</w:t>
      </w:r>
    </w:p>
    <w:p w14:paraId="4B890DE2" w14:textId="5DDE8022" w:rsidR="00095F7D" w:rsidRPr="006403D3" w:rsidRDefault="00095F7D" w:rsidP="00095F7D">
      <w:pPr>
        <w:tabs>
          <w:tab w:val="right" w:leader="dot" w:pos="13892"/>
        </w:tabs>
        <w:spacing w:line="360" w:lineRule="auto"/>
        <w:jc w:val="both"/>
        <w:rPr>
          <w:rFonts w:eastAsia="Calibri"/>
          <w:szCs w:val="24"/>
        </w:rPr>
      </w:pPr>
      <w:r w:rsidRPr="006403D3">
        <w:rPr>
          <w:rFonts w:eastAsia="Calibri"/>
          <w:szCs w:val="24"/>
        </w:rPr>
        <w:t>5.2.7. Inf</w:t>
      </w:r>
      <w:r w:rsidR="00737419" w:rsidRPr="006403D3">
        <w:rPr>
          <w:rFonts w:eastAsia="Calibri"/>
          <w:szCs w:val="24"/>
        </w:rPr>
        <w:t xml:space="preserve">rastruktura, okoliš i promet </w:t>
      </w:r>
      <w:r w:rsidR="00737419" w:rsidRPr="006403D3">
        <w:rPr>
          <w:rFonts w:eastAsia="Calibri"/>
          <w:szCs w:val="24"/>
        </w:rPr>
        <w:tab/>
        <w:t>48</w:t>
      </w:r>
    </w:p>
    <w:p w14:paraId="5A38F51E" w14:textId="77777777" w:rsidR="00301B75" w:rsidRPr="006403D3" w:rsidRDefault="00301B75" w:rsidP="00095F7D">
      <w:pPr>
        <w:jc w:val="both"/>
        <w:rPr>
          <w:szCs w:val="24"/>
        </w:rPr>
      </w:pPr>
    </w:p>
    <w:p w14:paraId="38D8A967" w14:textId="77777777" w:rsidR="006403D3" w:rsidRDefault="006403D3" w:rsidP="00095F7D">
      <w:pPr>
        <w:jc w:val="both"/>
        <w:rPr>
          <w:szCs w:val="24"/>
        </w:rPr>
      </w:pPr>
    </w:p>
    <w:p w14:paraId="52F5A417" w14:textId="77777777" w:rsidR="006403D3" w:rsidRDefault="006403D3" w:rsidP="00095F7D">
      <w:pPr>
        <w:jc w:val="both"/>
        <w:rPr>
          <w:szCs w:val="24"/>
        </w:rPr>
      </w:pPr>
    </w:p>
    <w:p w14:paraId="3E0A879F" w14:textId="6AE7A018" w:rsidR="00095F7D" w:rsidRPr="006403D3" w:rsidRDefault="00095F7D" w:rsidP="00095F7D">
      <w:pPr>
        <w:jc w:val="both"/>
        <w:rPr>
          <w:szCs w:val="24"/>
        </w:rPr>
      </w:pPr>
      <w:r w:rsidRPr="006403D3">
        <w:rPr>
          <w:szCs w:val="24"/>
        </w:rPr>
        <w:lastRenderedPageBreak/>
        <w:t>Uvod</w:t>
      </w:r>
    </w:p>
    <w:p w14:paraId="3501B78E" w14:textId="77777777" w:rsidR="00095F7D" w:rsidRPr="006403D3" w:rsidRDefault="00095F7D" w:rsidP="00095F7D">
      <w:pPr>
        <w:jc w:val="both"/>
        <w:rPr>
          <w:szCs w:val="24"/>
        </w:rPr>
      </w:pPr>
    </w:p>
    <w:p w14:paraId="3139787F" w14:textId="07D2DD03" w:rsidR="00301B75" w:rsidRPr="006403D3" w:rsidRDefault="00301B75" w:rsidP="00301B75">
      <w:pPr>
        <w:spacing w:after="200" w:line="276" w:lineRule="auto"/>
        <w:jc w:val="both"/>
        <w:rPr>
          <w:szCs w:val="24"/>
        </w:rPr>
      </w:pPr>
      <w:r w:rsidRPr="006403D3">
        <w:rPr>
          <w:szCs w:val="24"/>
        </w:rPr>
        <w:t>U procesu izrade novog strateškog okvira za sprječavanje korupcije u Republici Hrvatskoj Hrvatski sabor je 27. veljače 2015. godine donio Strategiju suzbijanja korupcije za razdoblje od 2015. do 2020. godine („Narodne novine“, broj 26/15), koja određuje prepoznata prioritetna područja borbe protiv korupcije i ciljeve ključne za daljnji razvoj i jačanje antikorupcijskog mehanizma u šestogodišnjem razdoblju. Strateški ciljevi i mjere ostvaruju se provedbom pratećih akcijskih planova. Planirana je provedba ukupno tri dvogodišnja akcijska plana u šestogodišnjem strateškom razdoblju. U lipnju 2015. godine Vlada RH usvojila je Akcijski plan za 2015. i 2016. godinu uz Strategiju suzbijanja korupcije za razdoblje od 2015. do 2020. godine („Narodne novine“, broj 79/15). Nastavno, u lipnju 2017. godine usvojen je sljedeći provedbeni dokument Akcijski plan za 2017. i 2018. godinu uz Strategiju suzbijanja korupcije za razdoblje od 2015. do 2020. godine („Narodne novine“, broj 60/17).</w:t>
      </w:r>
    </w:p>
    <w:p w14:paraId="4A12BDF4" w14:textId="4281AC9B" w:rsidR="00301B75" w:rsidRPr="006403D3" w:rsidRDefault="00301B75" w:rsidP="00301B75">
      <w:pPr>
        <w:spacing w:after="200" w:line="276" w:lineRule="auto"/>
        <w:jc w:val="both"/>
        <w:rPr>
          <w:szCs w:val="24"/>
        </w:rPr>
      </w:pPr>
      <w:r w:rsidRPr="006403D3">
        <w:rPr>
          <w:szCs w:val="24"/>
        </w:rPr>
        <w:t xml:space="preserve">Akcijski plan za 2019. i 2020. godinu uz Strategiju suzbijanja korupcije za razdoblje od 2015. do 2020. godine predstavlja novi prateći dokument za provedbu Strategije, koji je ujedno i posljednji u ovom šestogodišnjem strateškom razdoblju. Akcijskim planom se detaljno i precizno određuju prioritetne aktivnosti s ciljem upravljanja korupcijskim rizicima u kritičnim područjima koje identificira Strategija. Generalno je usmjeren </w:t>
      </w:r>
      <w:r w:rsidR="0076329C" w:rsidRPr="006403D3">
        <w:rPr>
          <w:szCs w:val="24"/>
        </w:rPr>
        <w:t>na jačanje transparentnosti</w:t>
      </w:r>
      <w:r w:rsidRPr="006403D3">
        <w:rPr>
          <w:szCs w:val="24"/>
        </w:rPr>
        <w:t xml:space="preserve">, odgovornosti i integriteta dužnosnika i službenika, učinkovitosti u radu tijela javne vlasti kroz definiranja jasnih pravila ponašanja službenika i dužnosnika te uklanjanje preostalih nedostataka u organizaciji sustava i zakonodavnom okviru u prioritetnim horizontalnim i sektorskim područjima. </w:t>
      </w:r>
    </w:p>
    <w:p w14:paraId="7097FE8D" w14:textId="195BB849" w:rsidR="00301B75" w:rsidRPr="006403D3" w:rsidRDefault="00301B75" w:rsidP="00301B75">
      <w:pPr>
        <w:spacing w:after="200" w:line="276" w:lineRule="auto"/>
        <w:jc w:val="both"/>
        <w:rPr>
          <w:rFonts w:eastAsia="Calibri"/>
          <w:b/>
          <w:szCs w:val="24"/>
        </w:rPr>
      </w:pPr>
      <w:r w:rsidRPr="006403D3">
        <w:rPr>
          <w:szCs w:val="24"/>
        </w:rPr>
        <w:t xml:space="preserve">Kao i kod izrade prethodnih spomenutih dokumenata, u participativnom procesu izrade Akcijskog plana za 2019. i 2020. godinu sudjelovao je velik broj tijela </w:t>
      </w:r>
      <w:r w:rsidR="00115B8A" w:rsidRPr="006403D3">
        <w:rPr>
          <w:szCs w:val="24"/>
        </w:rPr>
        <w:t>javne vlasti</w:t>
      </w:r>
      <w:r w:rsidRPr="006403D3">
        <w:rPr>
          <w:szCs w:val="24"/>
        </w:rPr>
        <w:t>, predstavnika jedinica lokalne i p</w:t>
      </w:r>
      <w:r w:rsidR="00115B8A" w:rsidRPr="006403D3">
        <w:rPr>
          <w:szCs w:val="24"/>
        </w:rPr>
        <w:t>odručne (regionalne) samouprave i udruga civilnog društva</w:t>
      </w:r>
      <w:r w:rsidRPr="006403D3">
        <w:rPr>
          <w:szCs w:val="24"/>
        </w:rPr>
        <w:t>. Akcijski plan je izrađen na temelju prijedloga antikoruptivnih aktivnosti s ciljem upravljanja korupcijskim rizicima i jačanja preventivnih antikoruptivnih mehanizama, koje su s ciljem osiguravanja dosljednosti izrade dokumenta te učinkovitosti, odgovornosti i sljedivosti u procesima provedbe, predlagali sami nositelji njihove provedbe u okvirima svojih djelokruga i kompetencija.</w:t>
      </w:r>
    </w:p>
    <w:p w14:paraId="0B15B84B" w14:textId="77777777" w:rsidR="00301B75" w:rsidRPr="006403D3" w:rsidRDefault="00301B75" w:rsidP="004C11D2">
      <w:pPr>
        <w:spacing w:after="200" w:line="276" w:lineRule="auto"/>
        <w:rPr>
          <w:rFonts w:eastAsia="Calibri"/>
          <w:b/>
          <w:szCs w:val="24"/>
        </w:rPr>
      </w:pPr>
    </w:p>
    <w:p w14:paraId="085FB05A" w14:textId="77777777" w:rsidR="00301B75" w:rsidRPr="006403D3" w:rsidRDefault="00301B75" w:rsidP="004C11D2">
      <w:pPr>
        <w:spacing w:after="200" w:line="276" w:lineRule="auto"/>
        <w:rPr>
          <w:rFonts w:eastAsia="Calibri"/>
          <w:b/>
          <w:szCs w:val="24"/>
        </w:rPr>
      </w:pPr>
    </w:p>
    <w:p w14:paraId="35E8DC70" w14:textId="77777777" w:rsidR="006403D3" w:rsidRDefault="006403D3" w:rsidP="004C11D2">
      <w:pPr>
        <w:spacing w:after="200" w:line="276" w:lineRule="auto"/>
        <w:rPr>
          <w:rFonts w:eastAsia="Calibri"/>
          <w:b/>
          <w:szCs w:val="24"/>
        </w:rPr>
      </w:pPr>
    </w:p>
    <w:p w14:paraId="3C79AAFE" w14:textId="77777777" w:rsidR="006403D3" w:rsidRDefault="006403D3" w:rsidP="004C11D2">
      <w:pPr>
        <w:spacing w:after="200" w:line="276" w:lineRule="auto"/>
        <w:rPr>
          <w:rFonts w:eastAsia="Calibri"/>
          <w:b/>
          <w:szCs w:val="24"/>
        </w:rPr>
      </w:pPr>
    </w:p>
    <w:p w14:paraId="0D4063F7" w14:textId="415D89BB" w:rsidR="004C11D2" w:rsidRPr="006403D3" w:rsidRDefault="004C11D2" w:rsidP="004C11D2">
      <w:pPr>
        <w:spacing w:after="200" w:line="276" w:lineRule="auto"/>
        <w:rPr>
          <w:szCs w:val="24"/>
        </w:rPr>
      </w:pPr>
      <w:r w:rsidRPr="006403D3">
        <w:rPr>
          <w:rFonts w:eastAsia="Calibri"/>
          <w:b/>
          <w:szCs w:val="24"/>
        </w:rPr>
        <w:lastRenderedPageBreak/>
        <w:t>STRATEŠKA PODRUČJA U BORBI PROTIV KORUPCIJE</w:t>
      </w:r>
    </w:p>
    <w:p w14:paraId="7A47B792" w14:textId="77777777" w:rsidR="002E75D7" w:rsidRPr="006403D3" w:rsidRDefault="004C11D2" w:rsidP="004C11D2">
      <w:pPr>
        <w:spacing w:after="200" w:line="276" w:lineRule="auto"/>
        <w:rPr>
          <w:szCs w:val="24"/>
        </w:rPr>
      </w:pPr>
      <w:r w:rsidRPr="006403D3">
        <w:rPr>
          <w:rFonts w:eastAsia="Calibri"/>
          <w:b/>
          <w:szCs w:val="24"/>
        </w:rPr>
        <w:t>Horizontalni ciljevi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67A213DA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2C5A48C3" w14:textId="77777777" w:rsidR="004C11D2" w:rsidRPr="006403D3" w:rsidRDefault="004C11D2" w:rsidP="004C11D2">
            <w:pPr>
              <w:jc w:val="center"/>
              <w:rPr>
                <w:b/>
                <w:i/>
                <w:color w:val="FF0000"/>
                <w:szCs w:val="24"/>
              </w:rPr>
            </w:pPr>
            <w:r w:rsidRPr="006403D3">
              <w:rPr>
                <w:b/>
                <w:szCs w:val="24"/>
              </w:rPr>
              <w:t>Integritet unutar političkog sustava i uprave</w:t>
            </w:r>
          </w:p>
          <w:p w14:paraId="1EA629E6" w14:textId="77777777" w:rsidR="004C11D2" w:rsidRPr="006403D3" w:rsidRDefault="004C11D2" w:rsidP="00410D8D">
            <w:pPr>
              <w:jc w:val="center"/>
              <w:rPr>
                <w:b/>
                <w:szCs w:val="24"/>
              </w:rPr>
            </w:pPr>
          </w:p>
        </w:tc>
      </w:tr>
      <w:tr w:rsidR="002E75D7" w:rsidRPr="006403D3" w14:paraId="44683884" w14:textId="77777777" w:rsidTr="00470D96">
        <w:tc>
          <w:tcPr>
            <w:tcW w:w="543" w:type="dxa"/>
            <w:shd w:val="clear" w:color="auto" w:fill="auto"/>
            <w:vAlign w:val="center"/>
          </w:tcPr>
          <w:p w14:paraId="4FE06DFB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FE82394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A9C619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218520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FCE083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F3DCACC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099B958" w14:textId="77777777" w:rsidR="002E75D7" w:rsidRPr="006403D3" w:rsidRDefault="002E75D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1A3F49" w:rsidRPr="006403D3" w14:paraId="00DADCB1" w14:textId="77777777" w:rsidTr="001A3F49">
        <w:tc>
          <w:tcPr>
            <w:tcW w:w="13743" w:type="dxa"/>
            <w:gridSpan w:val="7"/>
            <w:shd w:val="clear" w:color="auto" w:fill="auto"/>
          </w:tcPr>
          <w:p w14:paraId="6D4CE7BB" w14:textId="77777777" w:rsidR="001A3F49" w:rsidRPr="006403D3" w:rsidRDefault="001A3F49" w:rsidP="001A3F49">
            <w:pPr>
              <w:jc w:val="center"/>
              <w:rPr>
                <w:b/>
                <w:szCs w:val="24"/>
              </w:rPr>
            </w:pPr>
            <w:bookmarkStart w:id="3" w:name="_Hlk525409"/>
            <w:r w:rsidRPr="006403D3">
              <w:rPr>
                <w:b/>
                <w:szCs w:val="24"/>
              </w:rPr>
              <w:t>Jačanje integriteta i odgovornosti</w:t>
            </w:r>
            <w:r w:rsidRPr="006403D3">
              <w:rPr>
                <w:b/>
                <w:color w:val="FF0000"/>
                <w:szCs w:val="24"/>
              </w:rPr>
              <w:t xml:space="preserve"> </w:t>
            </w:r>
            <w:r w:rsidRPr="006403D3">
              <w:rPr>
                <w:b/>
                <w:szCs w:val="24"/>
              </w:rPr>
              <w:t xml:space="preserve"> nositelja javnih funkcija u svim granama vlasti</w:t>
            </w:r>
          </w:p>
          <w:p w14:paraId="3A62F196" w14:textId="77777777" w:rsidR="004C11D2" w:rsidRPr="006403D3" w:rsidRDefault="004C11D2" w:rsidP="001A3F49">
            <w:pPr>
              <w:jc w:val="center"/>
              <w:rPr>
                <w:b/>
                <w:szCs w:val="24"/>
              </w:rPr>
            </w:pPr>
          </w:p>
        </w:tc>
      </w:tr>
      <w:tr w:rsidR="0003659A" w:rsidRPr="006403D3" w14:paraId="6428FED7" w14:textId="77777777" w:rsidTr="0003659A">
        <w:tc>
          <w:tcPr>
            <w:tcW w:w="543" w:type="dxa"/>
            <w:shd w:val="clear" w:color="auto" w:fill="auto"/>
          </w:tcPr>
          <w:p w14:paraId="67511391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1.</w:t>
            </w:r>
          </w:p>
        </w:tc>
        <w:tc>
          <w:tcPr>
            <w:tcW w:w="3192" w:type="dxa"/>
            <w:shd w:val="clear" w:color="auto" w:fill="auto"/>
          </w:tcPr>
          <w:p w14:paraId="2C689465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Izrada online antikorupcijskog priručnika za državne dužnosnike o suzbijanju korupcije, sprječavanju sukoba interesa, transparentnosti i pristupu informacijama, javnim nabavama te fiskaln</w:t>
            </w:r>
            <w:r w:rsidR="00075206" w:rsidRPr="006403D3">
              <w:rPr>
                <w:szCs w:val="24"/>
              </w:rPr>
              <w:t xml:space="preserve">oj i financijskoj odgovornosti </w:t>
            </w:r>
          </w:p>
        </w:tc>
        <w:tc>
          <w:tcPr>
            <w:tcW w:w="1980" w:type="dxa"/>
            <w:shd w:val="clear" w:color="auto" w:fill="auto"/>
          </w:tcPr>
          <w:p w14:paraId="4311A927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  <w:p w14:paraId="17931B6E" w14:textId="77777777" w:rsidR="0003659A" w:rsidRPr="006403D3" w:rsidRDefault="0003659A" w:rsidP="00AE416B">
            <w:pPr>
              <w:rPr>
                <w:szCs w:val="24"/>
              </w:rPr>
            </w:pPr>
          </w:p>
          <w:p w14:paraId="019011C6" w14:textId="77777777" w:rsidR="0003659A" w:rsidRPr="006403D3" w:rsidRDefault="0003659A" w:rsidP="00AE416B">
            <w:pPr>
              <w:rPr>
                <w:szCs w:val="24"/>
              </w:rPr>
            </w:pPr>
          </w:p>
          <w:p w14:paraId="0F067EFF" w14:textId="77777777" w:rsidR="0003659A" w:rsidRPr="006403D3" w:rsidRDefault="0003659A" w:rsidP="00AE416B">
            <w:pPr>
              <w:rPr>
                <w:color w:val="FF0000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742BA9B" w14:textId="77777777" w:rsidR="0003659A" w:rsidRPr="006403D3" w:rsidRDefault="00227C84" w:rsidP="0079396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MU, </w:t>
            </w:r>
            <w:r w:rsidR="0003659A" w:rsidRPr="006403D3">
              <w:rPr>
                <w:szCs w:val="24"/>
              </w:rPr>
              <w:t xml:space="preserve">PI, POSI, DUR, DKOM, MF, </w:t>
            </w:r>
          </w:p>
        </w:tc>
        <w:tc>
          <w:tcPr>
            <w:tcW w:w="1980" w:type="dxa"/>
            <w:shd w:val="clear" w:color="auto" w:fill="auto"/>
          </w:tcPr>
          <w:p w14:paraId="25FD939B" w14:textId="77777777" w:rsidR="0003659A" w:rsidRPr="006403D3" w:rsidRDefault="0079396E" w:rsidP="0079396E">
            <w:pPr>
              <w:rPr>
                <w:szCs w:val="24"/>
              </w:rPr>
            </w:pPr>
            <w:r w:rsidRPr="006403D3">
              <w:rPr>
                <w:szCs w:val="24"/>
              </w:rPr>
              <w:t>IV</w:t>
            </w:r>
            <w:r w:rsidR="001071AF" w:rsidRPr="006403D3">
              <w:rPr>
                <w:szCs w:val="24"/>
              </w:rPr>
              <w:t>. kvartal 2020</w:t>
            </w:r>
            <w:r w:rsidR="0003659A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0C14617D" w14:textId="77777777" w:rsidR="0003659A" w:rsidRPr="006403D3" w:rsidRDefault="00382A29" w:rsidP="0007603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Nisu </w:t>
            </w:r>
            <w:r w:rsidR="0003659A" w:rsidRPr="006403D3">
              <w:rPr>
                <w:szCs w:val="24"/>
              </w:rPr>
              <w:t>potrebna dodatna sredstva</w:t>
            </w:r>
          </w:p>
        </w:tc>
        <w:tc>
          <w:tcPr>
            <w:tcW w:w="2032" w:type="dxa"/>
            <w:shd w:val="clear" w:color="auto" w:fill="auto"/>
          </w:tcPr>
          <w:p w14:paraId="04ECAEC6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Izrađen, objavljen i distribuiran e-poštom online priručnik </w:t>
            </w:r>
          </w:p>
          <w:p w14:paraId="06F9A029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Priručnik predstavljen na javnom događanju </w:t>
            </w:r>
          </w:p>
          <w:p w14:paraId="318205E5" w14:textId="77777777" w:rsidR="0003659A" w:rsidRPr="006403D3" w:rsidRDefault="0003659A" w:rsidP="00AE416B">
            <w:pPr>
              <w:rPr>
                <w:szCs w:val="24"/>
              </w:rPr>
            </w:pPr>
          </w:p>
        </w:tc>
      </w:tr>
      <w:bookmarkEnd w:id="3"/>
      <w:tr w:rsidR="002E75D7" w:rsidRPr="006403D3" w14:paraId="2948C1F3" w14:textId="77777777" w:rsidTr="00470D96">
        <w:tc>
          <w:tcPr>
            <w:tcW w:w="543" w:type="dxa"/>
            <w:shd w:val="clear" w:color="auto" w:fill="auto"/>
          </w:tcPr>
          <w:p w14:paraId="13C55BBB" w14:textId="77777777" w:rsidR="002E75D7" w:rsidRPr="006403D3" w:rsidRDefault="00361EC0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</w:p>
        </w:tc>
        <w:tc>
          <w:tcPr>
            <w:tcW w:w="3192" w:type="dxa"/>
            <w:shd w:val="clear" w:color="auto" w:fill="auto"/>
          </w:tcPr>
          <w:p w14:paraId="155CDA05" w14:textId="0DAD9BCB" w:rsidR="001F418A" w:rsidRPr="006403D3" w:rsidRDefault="001F418A">
            <w:pPr>
              <w:rPr>
                <w:szCs w:val="24"/>
              </w:rPr>
            </w:pPr>
            <w:r w:rsidRPr="006403D3">
              <w:rPr>
                <w:szCs w:val="24"/>
              </w:rPr>
              <w:t>Provedba edukacija za zaposlenike tijela javne uprave s ciljem unaprjeđenja integriteta i</w:t>
            </w:r>
          </w:p>
          <w:p w14:paraId="2624B76D" w14:textId="77777777" w:rsidR="002E75D7" w:rsidRPr="006403D3" w:rsidRDefault="001F418A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>primjene</w:t>
            </w:r>
            <w:r w:rsidR="00D74796" w:rsidRPr="006403D3">
              <w:rPr>
                <w:szCs w:val="24"/>
              </w:rPr>
              <w:t xml:space="preserve"> etičkih načela u svakodnevnom radu zaposlenika javne uprave</w:t>
            </w:r>
            <w:r w:rsidR="00830C4B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99DA09E" w14:textId="77777777" w:rsidR="002E75D7" w:rsidRPr="006403D3" w:rsidRDefault="00D74796">
            <w:pPr>
              <w:rPr>
                <w:szCs w:val="24"/>
              </w:rPr>
            </w:pPr>
            <w:r w:rsidRPr="006403D3">
              <w:rPr>
                <w:szCs w:val="24"/>
              </w:rPr>
              <w:t>MU</w:t>
            </w:r>
          </w:p>
        </w:tc>
        <w:tc>
          <w:tcPr>
            <w:tcW w:w="1980" w:type="dxa"/>
            <w:shd w:val="clear" w:color="auto" w:fill="auto"/>
          </w:tcPr>
          <w:p w14:paraId="5F27CD4D" w14:textId="77777777" w:rsidR="002E75D7" w:rsidRPr="006403D3" w:rsidRDefault="00D74796">
            <w:pPr>
              <w:rPr>
                <w:szCs w:val="24"/>
              </w:rPr>
            </w:pPr>
            <w:r w:rsidRPr="006403D3">
              <w:rPr>
                <w:szCs w:val="24"/>
              </w:rPr>
              <w:t>DŠJU</w:t>
            </w:r>
          </w:p>
        </w:tc>
        <w:tc>
          <w:tcPr>
            <w:tcW w:w="1980" w:type="dxa"/>
            <w:shd w:val="clear" w:color="auto" w:fill="auto"/>
          </w:tcPr>
          <w:p w14:paraId="14FBDF23" w14:textId="77777777" w:rsidR="002E75D7" w:rsidRPr="006403D3" w:rsidRDefault="00D7479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1DAC053A" w14:textId="77777777" w:rsidR="002E75D7" w:rsidRPr="006403D3" w:rsidRDefault="00D74796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6B514ECB" w14:textId="77777777" w:rsidR="002E75D7" w:rsidRPr="006403D3" w:rsidRDefault="001F418A">
            <w:pPr>
              <w:rPr>
                <w:szCs w:val="24"/>
              </w:rPr>
            </w:pPr>
            <w:r w:rsidRPr="006403D3">
              <w:rPr>
                <w:szCs w:val="24"/>
              </w:rPr>
              <w:t>Provedeno najmanje 5 radionica</w:t>
            </w:r>
            <w:r w:rsidR="00D74796" w:rsidRPr="006403D3">
              <w:rPr>
                <w:szCs w:val="24"/>
              </w:rPr>
              <w:t xml:space="preserve"> za zaposlenike tijela javne uprave</w:t>
            </w:r>
          </w:p>
        </w:tc>
      </w:tr>
      <w:tr w:rsidR="007518EF" w:rsidRPr="006403D3" w14:paraId="1BA0EF51" w14:textId="77777777" w:rsidTr="00470D96">
        <w:tc>
          <w:tcPr>
            <w:tcW w:w="543" w:type="dxa"/>
            <w:shd w:val="clear" w:color="auto" w:fill="auto"/>
          </w:tcPr>
          <w:p w14:paraId="08DB41A2" w14:textId="3624D130" w:rsidR="007518EF" w:rsidRPr="006403D3" w:rsidRDefault="00BF2AA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752F1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E71893D" w14:textId="77777777" w:rsidR="007518EF" w:rsidRPr="006403D3" w:rsidRDefault="007518EF" w:rsidP="001B0183">
            <w:pPr>
              <w:rPr>
                <w:rFonts w:eastAsia="Calibri"/>
                <w:szCs w:val="24"/>
                <w:lang w:eastAsia="en-US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 xml:space="preserve">Donošenje Zakona o sustavu državne uprave (profesionalizacija državne uprave uvođenjem funkcija Ravnatelja upravnih organizacija) </w:t>
            </w:r>
          </w:p>
        </w:tc>
        <w:tc>
          <w:tcPr>
            <w:tcW w:w="1980" w:type="dxa"/>
            <w:shd w:val="clear" w:color="auto" w:fill="auto"/>
          </w:tcPr>
          <w:p w14:paraId="44AADB80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MU</w:t>
            </w:r>
          </w:p>
        </w:tc>
        <w:tc>
          <w:tcPr>
            <w:tcW w:w="1980" w:type="dxa"/>
            <w:shd w:val="clear" w:color="auto" w:fill="auto"/>
          </w:tcPr>
          <w:p w14:paraId="69B39E61" w14:textId="77777777" w:rsidR="007518EF" w:rsidRPr="006403D3" w:rsidRDefault="007518EF" w:rsidP="000547D0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2ACFEA1F" w14:textId="77777777" w:rsidR="007518EF" w:rsidRPr="006403D3" w:rsidRDefault="007518EF" w:rsidP="00547DF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II. kvartal 2019. </w:t>
            </w:r>
          </w:p>
        </w:tc>
        <w:tc>
          <w:tcPr>
            <w:tcW w:w="2036" w:type="dxa"/>
            <w:shd w:val="clear" w:color="auto" w:fill="auto"/>
          </w:tcPr>
          <w:p w14:paraId="05557CE9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3BA59B5C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- Izrađen Nacrt prijedloga zakona</w:t>
            </w:r>
          </w:p>
          <w:p w14:paraId="5B45F269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</w:t>
            </w:r>
          </w:p>
          <w:p w14:paraId="257185C1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od strane VRH</w:t>
            </w:r>
          </w:p>
          <w:p w14:paraId="0F250E44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  <w:tr w:rsidR="007518EF" w:rsidRPr="006403D3" w14:paraId="6E6DB9C1" w14:textId="77777777" w:rsidTr="00470D96">
        <w:tc>
          <w:tcPr>
            <w:tcW w:w="543" w:type="dxa"/>
            <w:shd w:val="clear" w:color="auto" w:fill="auto"/>
          </w:tcPr>
          <w:p w14:paraId="0809BB24" w14:textId="3D79E984" w:rsidR="007518EF" w:rsidRPr="006403D3" w:rsidRDefault="00BF2AA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8752F1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785CF6D7" w14:textId="77777777" w:rsidR="007518EF" w:rsidRPr="006403D3" w:rsidRDefault="007518EF" w:rsidP="001B0183">
            <w:pPr>
              <w:rPr>
                <w:rFonts w:eastAsia="Calibri"/>
                <w:szCs w:val="24"/>
                <w:lang w:eastAsia="en-US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>Upravljanje korupcijskim rizicima u procesu pružanja usluga javne uprave -</w:t>
            </w:r>
            <w:r w:rsidR="00F919ED" w:rsidRPr="006403D3">
              <w:rPr>
                <w:rFonts w:eastAsia="Calibri"/>
                <w:szCs w:val="24"/>
                <w:lang w:eastAsia="en-US"/>
              </w:rPr>
              <w:t>u</w:t>
            </w:r>
            <w:r w:rsidRPr="006403D3">
              <w:rPr>
                <w:rFonts w:eastAsia="Calibri"/>
                <w:szCs w:val="24"/>
                <w:lang w:eastAsia="en-US"/>
              </w:rPr>
              <w:t>spostava usluga kroz</w:t>
            </w:r>
          </w:p>
          <w:p w14:paraId="2176A11A" w14:textId="77777777" w:rsidR="007518EF" w:rsidRPr="006403D3" w:rsidRDefault="007518EF" w:rsidP="001B0183">
            <w:pPr>
              <w:rPr>
                <w:rFonts w:eastAsia="Calibri"/>
                <w:szCs w:val="24"/>
                <w:lang w:eastAsia="en-US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>jedinstveno upravno</w:t>
            </w:r>
          </w:p>
          <w:p w14:paraId="5F0F13D2" w14:textId="77777777" w:rsidR="007518EF" w:rsidRPr="006403D3" w:rsidRDefault="007518EF" w:rsidP="001B0183">
            <w:pPr>
              <w:rPr>
                <w:rFonts w:eastAsia="Calibri"/>
                <w:szCs w:val="24"/>
                <w:lang w:eastAsia="en-US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>mjesto sa svrhom zaprimanja zahtjeva za pokretanje upravnih ili drugih postupaka</w:t>
            </w:r>
            <w:r w:rsidR="00075206" w:rsidRPr="006403D3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0785407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MU</w:t>
            </w:r>
          </w:p>
        </w:tc>
        <w:tc>
          <w:tcPr>
            <w:tcW w:w="1980" w:type="dxa"/>
            <w:shd w:val="clear" w:color="auto" w:fill="auto"/>
          </w:tcPr>
          <w:p w14:paraId="033C6A3C" w14:textId="77777777" w:rsidR="007518EF" w:rsidRPr="006403D3" w:rsidRDefault="000547D0" w:rsidP="000547D0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FC44388" w14:textId="06F2185C" w:rsidR="007518EF" w:rsidRPr="006403D3" w:rsidRDefault="007518EF" w:rsidP="009B25CB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715506" w:rsidRPr="006403D3">
              <w:rPr>
                <w:szCs w:val="24"/>
              </w:rPr>
              <w:t>V</w:t>
            </w:r>
            <w:r w:rsidRPr="006403D3">
              <w:rPr>
                <w:szCs w:val="24"/>
              </w:rPr>
              <w:t>. kvartal 20</w:t>
            </w:r>
            <w:r w:rsidR="00715506" w:rsidRPr="006403D3">
              <w:rPr>
                <w:szCs w:val="24"/>
              </w:rPr>
              <w:t>20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675F9A0A" w14:textId="77777777" w:rsidR="007518EF" w:rsidRPr="006403D3" w:rsidRDefault="00F919ED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9A5561C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Uspostavljene usluge kroz</w:t>
            </w:r>
          </w:p>
          <w:p w14:paraId="36E56044" w14:textId="77777777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jedinstveno upravno</w:t>
            </w:r>
          </w:p>
          <w:p w14:paraId="18AAE05B" w14:textId="09CEC92E" w:rsidR="007518EF" w:rsidRPr="006403D3" w:rsidRDefault="007518EF" w:rsidP="001B0183">
            <w:pPr>
              <w:rPr>
                <w:szCs w:val="24"/>
              </w:rPr>
            </w:pPr>
            <w:r w:rsidRPr="006403D3">
              <w:rPr>
                <w:szCs w:val="24"/>
              </w:rPr>
              <w:t>mjesto</w:t>
            </w:r>
            <w:r w:rsidR="00715506" w:rsidRPr="006403D3">
              <w:rPr>
                <w:szCs w:val="24"/>
              </w:rPr>
              <w:t>, sukcesivno po fazama sukladno odobrenom projektnom sažetku</w:t>
            </w:r>
          </w:p>
        </w:tc>
      </w:tr>
      <w:tr w:rsidR="00470D96" w:rsidRPr="006403D3" w14:paraId="69B8521E" w14:textId="77777777" w:rsidTr="00470D96">
        <w:tc>
          <w:tcPr>
            <w:tcW w:w="543" w:type="dxa"/>
            <w:shd w:val="clear" w:color="auto" w:fill="auto"/>
          </w:tcPr>
          <w:p w14:paraId="027C11E2" w14:textId="090046F2" w:rsidR="00470D96" w:rsidRPr="006403D3" w:rsidRDefault="00BF2AA7" w:rsidP="00470D9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70D96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6CC6CCD0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 xml:space="preserve">Evaluacija postojećeg stanja integriteta tijela javne vlasti  uporabom </w:t>
            </w:r>
            <w:r w:rsidRPr="006403D3">
              <w:rPr>
                <w:rFonts w:eastAsia="Calibri"/>
                <w:i/>
                <w:szCs w:val="24"/>
                <w:lang w:eastAsia="en-US"/>
              </w:rPr>
              <w:t>on-line</w:t>
            </w:r>
            <w:r w:rsidRPr="006403D3">
              <w:rPr>
                <w:rFonts w:eastAsia="Calibri"/>
                <w:szCs w:val="24"/>
                <w:lang w:eastAsia="en-US"/>
              </w:rPr>
              <w:t xml:space="preserve"> upitnika  – alata za samoprocjenu integriteta </w:t>
            </w:r>
          </w:p>
        </w:tc>
        <w:tc>
          <w:tcPr>
            <w:tcW w:w="1980" w:type="dxa"/>
            <w:shd w:val="clear" w:color="auto" w:fill="auto"/>
          </w:tcPr>
          <w:p w14:paraId="21AC2CDF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</w:tc>
        <w:tc>
          <w:tcPr>
            <w:tcW w:w="1980" w:type="dxa"/>
            <w:shd w:val="clear" w:color="auto" w:fill="auto"/>
          </w:tcPr>
          <w:p w14:paraId="65422161" w14:textId="77777777" w:rsidR="00470D96" w:rsidRPr="006403D3" w:rsidRDefault="000547D0" w:rsidP="000547D0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507732F" w14:textId="77777777" w:rsidR="00470D96" w:rsidRPr="006403D3" w:rsidRDefault="00D47913" w:rsidP="00470D96">
            <w:pPr>
              <w:jc w:val="center"/>
              <w:rPr>
                <w:szCs w:val="24"/>
              </w:rPr>
            </w:pPr>
            <w:r w:rsidRPr="006403D3">
              <w:rPr>
                <w:szCs w:val="24"/>
              </w:rPr>
              <w:t>IV. kvartal 2020</w:t>
            </w:r>
            <w:r w:rsidR="00470D96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79DAAFF5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59D3AB2" w14:textId="0412FE11" w:rsidR="00D47913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9B25CB" w:rsidRPr="006403D3">
              <w:rPr>
                <w:szCs w:val="24"/>
              </w:rPr>
              <w:t>Provedba evaluacija u n</w:t>
            </w:r>
            <w:r w:rsidR="00373021" w:rsidRPr="006403D3">
              <w:rPr>
                <w:szCs w:val="24"/>
              </w:rPr>
              <w:t>ajmanje 15</w:t>
            </w:r>
            <w:r w:rsidR="00D47913" w:rsidRPr="006403D3">
              <w:rPr>
                <w:szCs w:val="24"/>
              </w:rPr>
              <w:t xml:space="preserve"> jedinica lokalne </w:t>
            </w:r>
            <w:r w:rsidR="00373021" w:rsidRPr="006403D3">
              <w:rPr>
                <w:szCs w:val="24"/>
              </w:rPr>
              <w:t xml:space="preserve"> i područne  (regionalne) </w:t>
            </w:r>
            <w:r w:rsidR="00D47913" w:rsidRPr="006403D3">
              <w:rPr>
                <w:szCs w:val="24"/>
              </w:rPr>
              <w:t xml:space="preserve">samouprave, </w:t>
            </w:r>
          </w:p>
          <w:p w14:paraId="0BE19FB3" w14:textId="4EA474FE" w:rsidR="00470D96" w:rsidRPr="006403D3" w:rsidRDefault="00D47913" w:rsidP="00470D96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9B25CB" w:rsidRPr="006403D3">
              <w:rPr>
                <w:szCs w:val="24"/>
              </w:rPr>
              <w:t xml:space="preserve">Izrađeno </w:t>
            </w:r>
            <w:r w:rsidRPr="006403D3">
              <w:rPr>
                <w:szCs w:val="24"/>
              </w:rPr>
              <w:t>Izvješće o rezultatima provedene samoprocjene</w:t>
            </w:r>
          </w:p>
        </w:tc>
      </w:tr>
      <w:tr w:rsidR="000C4850" w:rsidRPr="006403D3" w14:paraId="0E22B1B7" w14:textId="77777777" w:rsidTr="00470D96">
        <w:tc>
          <w:tcPr>
            <w:tcW w:w="543" w:type="dxa"/>
            <w:shd w:val="clear" w:color="auto" w:fill="auto"/>
          </w:tcPr>
          <w:p w14:paraId="5F333CA9" w14:textId="6AAE6B28" w:rsidR="000C4850" w:rsidRPr="006403D3" w:rsidRDefault="00BF2AA7" w:rsidP="00470D9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7574D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BAB1196" w14:textId="77777777" w:rsidR="000C4850" w:rsidRPr="006403D3" w:rsidRDefault="00530709" w:rsidP="0042274B">
            <w:pPr>
              <w:rPr>
                <w:rFonts w:eastAsia="Calibri"/>
                <w:szCs w:val="24"/>
                <w:lang w:eastAsia="en-US"/>
              </w:rPr>
            </w:pPr>
            <w:r w:rsidRPr="006403D3">
              <w:rPr>
                <w:rFonts w:eastAsia="Calibri"/>
                <w:szCs w:val="24"/>
                <w:lang w:eastAsia="en-US"/>
              </w:rPr>
              <w:t xml:space="preserve">Donošenje Kodeksa o etičkom djelovanju zastupnika u Hrvatskom saboru </w:t>
            </w:r>
          </w:p>
        </w:tc>
        <w:tc>
          <w:tcPr>
            <w:tcW w:w="1980" w:type="dxa"/>
            <w:shd w:val="clear" w:color="auto" w:fill="auto"/>
          </w:tcPr>
          <w:p w14:paraId="7CCE7A6F" w14:textId="77777777" w:rsidR="000C4850" w:rsidRPr="006403D3" w:rsidRDefault="00530709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HS</w:t>
            </w:r>
          </w:p>
        </w:tc>
        <w:tc>
          <w:tcPr>
            <w:tcW w:w="1980" w:type="dxa"/>
            <w:shd w:val="clear" w:color="auto" w:fill="auto"/>
          </w:tcPr>
          <w:p w14:paraId="183BF774" w14:textId="77777777" w:rsidR="000C4850" w:rsidRPr="006403D3" w:rsidRDefault="00530709" w:rsidP="000547D0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F90CBD2" w14:textId="77777777" w:rsidR="000C4850" w:rsidRPr="006403D3" w:rsidRDefault="00530709" w:rsidP="00470D96">
            <w:pPr>
              <w:jc w:val="center"/>
              <w:rPr>
                <w:szCs w:val="24"/>
              </w:rPr>
            </w:pPr>
            <w:r w:rsidRPr="006403D3">
              <w:rPr>
                <w:szCs w:val="24"/>
              </w:rPr>
              <w:t>I. kvartal 2020.</w:t>
            </w:r>
          </w:p>
        </w:tc>
        <w:tc>
          <w:tcPr>
            <w:tcW w:w="2036" w:type="dxa"/>
            <w:shd w:val="clear" w:color="auto" w:fill="auto"/>
          </w:tcPr>
          <w:p w14:paraId="00E8175A" w14:textId="77777777" w:rsidR="000C4850" w:rsidRPr="006403D3" w:rsidRDefault="00530709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62D485ED" w14:textId="77777777" w:rsidR="000C4850" w:rsidRPr="006403D3" w:rsidRDefault="001244E9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Donesen K</w:t>
            </w:r>
            <w:r w:rsidR="00530709" w:rsidRPr="006403D3">
              <w:rPr>
                <w:szCs w:val="24"/>
              </w:rPr>
              <w:t>odeks</w:t>
            </w:r>
          </w:p>
        </w:tc>
      </w:tr>
    </w:tbl>
    <w:p w14:paraId="1FC3A3BD" w14:textId="2E8B6F43" w:rsidR="00737419" w:rsidRDefault="00737419" w:rsidP="0008124E">
      <w:pPr>
        <w:rPr>
          <w:b/>
          <w:szCs w:val="24"/>
        </w:rPr>
      </w:pPr>
    </w:p>
    <w:p w14:paraId="3638244C" w14:textId="22D551FA" w:rsidR="006403D3" w:rsidRDefault="006403D3" w:rsidP="0008124E">
      <w:pPr>
        <w:rPr>
          <w:b/>
          <w:szCs w:val="24"/>
        </w:rPr>
      </w:pPr>
    </w:p>
    <w:p w14:paraId="6CB6998B" w14:textId="77777777" w:rsidR="006403D3" w:rsidRPr="006403D3" w:rsidRDefault="006403D3" w:rsidP="0008124E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1A3F49" w:rsidRPr="006403D3" w14:paraId="076F6CE2" w14:textId="77777777" w:rsidTr="001A3F49">
        <w:tc>
          <w:tcPr>
            <w:tcW w:w="13743" w:type="dxa"/>
            <w:gridSpan w:val="7"/>
            <w:shd w:val="clear" w:color="auto" w:fill="auto"/>
          </w:tcPr>
          <w:p w14:paraId="2FF88C30" w14:textId="156440B5" w:rsidR="001A3F49" w:rsidRPr="006403D3" w:rsidRDefault="001A3F49" w:rsidP="001A3F49">
            <w:pPr>
              <w:jc w:val="center"/>
              <w:rPr>
                <w:rStyle w:val="hps"/>
                <w:b/>
                <w:szCs w:val="24"/>
              </w:rPr>
            </w:pPr>
            <w:r w:rsidRPr="006403D3">
              <w:rPr>
                <w:rStyle w:val="hps"/>
                <w:b/>
                <w:szCs w:val="24"/>
              </w:rPr>
              <w:t>Jačanje transparentnosti izbornih kampanja i regulacija financiranja referendumskih kampanja</w:t>
            </w:r>
          </w:p>
          <w:p w14:paraId="6D26E015" w14:textId="77777777" w:rsidR="004C11D2" w:rsidRPr="006403D3" w:rsidRDefault="004C11D2" w:rsidP="001A3F49">
            <w:pPr>
              <w:jc w:val="center"/>
              <w:rPr>
                <w:b/>
                <w:szCs w:val="24"/>
              </w:rPr>
            </w:pPr>
          </w:p>
        </w:tc>
      </w:tr>
      <w:tr w:rsidR="0008124E" w:rsidRPr="006403D3" w14:paraId="1FC0F6F7" w14:textId="77777777" w:rsidTr="004F2DF3">
        <w:tc>
          <w:tcPr>
            <w:tcW w:w="543" w:type="dxa"/>
            <w:shd w:val="clear" w:color="auto" w:fill="auto"/>
          </w:tcPr>
          <w:p w14:paraId="58B0D944" w14:textId="4051D50B" w:rsidR="0008124E" w:rsidRPr="006403D3" w:rsidRDefault="00BF2AA7" w:rsidP="0008124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38BE444" w14:textId="77777777" w:rsidR="0008124E" w:rsidRPr="006403D3" w:rsidRDefault="00CF5459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subjekata koje nadzire DIP u području </w:t>
            </w:r>
            <w:r w:rsidRPr="006403D3">
              <w:rPr>
                <w:szCs w:val="24"/>
              </w:rPr>
              <w:lastRenderedPageBreak/>
              <w:t>redovnog nadzora financiranja</w:t>
            </w:r>
            <w:r w:rsidR="005310E3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8C0C104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DIP</w:t>
            </w:r>
          </w:p>
        </w:tc>
        <w:tc>
          <w:tcPr>
            <w:tcW w:w="1980" w:type="dxa"/>
            <w:shd w:val="clear" w:color="auto" w:fill="auto"/>
          </w:tcPr>
          <w:p w14:paraId="15B9BF20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1E5EE18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343FF3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36" w:type="dxa"/>
            <w:shd w:val="clear" w:color="auto" w:fill="auto"/>
          </w:tcPr>
          <w:p w14:paraId="3CEBBC6D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68.950,00 kn</w:t>
            </w:r>
          </w:p>
        </w:tc>
        <w:tc>
          <w:tcPr>
            <w:tcW w:w="2032" w:type="dxa"/>
            <w:shd w:val="clear" w:color="auto" w:fill="auto"/>
          </w:tcPr>
          <w:p w14:paraId="3AA873CB" w14:textId="77777777" w:rsidR="0008124E" w:rsidRPr="006403D3" w:rsidRDefault="004E05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 P</w:t>
            </w:r>
            <w:r w:rsidR="00CF5459" w:rsidRPr="006403D3">
              <w:rPr>
                <w:szCs w:val="24"/>
              </w:rPr>
              <w:t xml:space="preserve">ovećan broj programa </w:t>
            </w:r>
            <w:r w:rsidR="00CF5459" w:rsidRPr="006403D3">
              <w:rPr>
                <w:szCs w:val="24"/>
              </w:rPr>
              <w:lastRenderedPageBreak/>
              <w:t>izobrazbe i stručnog usavršavanja</w:t>
            </w:r>
          </w:p>
          <w:p w14:paraId="6B6F168C" w14:textId="77777777" w:rsidR="00CF5459" w:rsidRPr="006403D3" w:rsidRDefault="004E05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 P</w:t>
            </w:r>
            <w:r w:rsidR="00CF5459" w:rsidRPr="006403D3">
              <w:rPr>
                <w:szCs w:val="24"/>
              </w:rPr>
              <w:t>rovedeno 20 edukacija</w:t>
            </w:r>
          </w:p>
        </w:tc>
      </w:tr>
      <w:tr w:rsidR="0008124E" w:rsidRPr="006403D3" w14:paraId="600931CF" w14:textId="77777777" w:rsidTr="004F2DF3">
        <w:tc>
          <w:tcPr>
            <w:tcW w:w="543" w:type="dxa"/>
            <w:shd w:val="clear" w:color="auto" w:fill="auto"/>
          </w:tcPr>
          <w:p w14:paraId="48CF302E" w14:textId="1E66D5F9" w:rsidR="0008124E" w:rsidRPr="006403D3" w:rsidRDefault="00BF2AA7" w:rsidP="000812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F78355E" w14:textId="77777777" w:rsidR="0008124E" w:rsidRPr="006403D3" w:rsidRDefault="00CF5459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>Objava financijskih izvještaja subjekata nad kojim</w:t>
            </w:r>
            <w:r w:rsidR="000E7D37" w:rsidRPr="006403D3">
              <w:rPr>
                <w:szCs w:val="24"/>
              </w:rPr>
              <w:t>a</w:t>
            </w:r>
            <w:r w:rsidRPr="006403D3">
              <w:rPr>
                <w:szCs w:val="24"/>
              </w:rPr>
              <w:t xml:space="preserve"> DIP provodi redovni nadzor financiranja te nadzor financiranja</w:t>
            </w:r>
            <w:r w:rsidR="00343FF3" w:rsidRPr="006403D3">
              <w:rPr>
                <w:szCs w:val="24"/>
              </w:rPr>
              <w:t xml:space="preserve"> izborne promidžbe n</w:t>
            </w:r>
            <w:r w:rsidRPr="006403D3">
              <w:rPr>
                <w:szCs w:val="24"/>
              </w:rPr>
              <w:t>a internetskim stranicama DIP-a</w:t>
            </w:r>
            <w:r w:rsidR="00343FF3" w:rsidRPr="006403D3">
              <w:rPr>
                <w:szCs w:val="24"/>
              </w:rPr>
              <w:t>, u otvorenom strojno čitljivom formatu</w:t>
            </w:r>
            <w:r w:rsidR="005310E3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51A43D20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24C9D6A2" w14:textId="77777777" w:rsidR="0008124E" w:rsidRPr="006403D3" w:rsidRDefault="00CF5459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E3BCECE" w14:textId="77777777" w:rsidR="000547D0" w:rsidRPr="006403D3" w:rsidRDefault="00343FF3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II</w:t>
            </w:r>
            <w:r w:rsidR="00075206" w:rsidRPr="006403D3">
              <w:rPr>
                <w:szCs w:val="24"/>
              </w:rPr>
              <w:t>. kvartal 2020</w:t>
            </w:r>
            <w:r w:rsidR="000547D0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07799965" w14:textId="77777777" w:rsidR="0008124E" w:rsidRPr="006403D3" w:rsidRDefault="004312D5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250.000,00 kn</w:t>
            </w:r>
          </w:p>
        </w:tc>
        <w:tc>
          <w:tcPr>
            <w:tcW w:w="2032" w:type="dxa"/>
            <w:shd w:val="clear" w:color="auto" w:fill="auto"/>
          </w:tcPr>
          <w:p w14:paraId="5EFE622D" w14:textId="77777777" w:rsidR="0008124E" w:rsidRPr="006403D3" w:rsidRDefault="004E05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 O</w:t>
            </w:r>
            <w:r w:rsidR="004312D5" w:rsidRPr="006403D3">
              <w:rPr>
                <w:szCs w:val="24"/>
              </w:rPr>
              <w:t>bjavljeni financijski izvještaji na stranicama DIP-a</w:t>
            </w:r>
          </w:p>
        </w:tc>
      </w:tr>
      <w:tr w:rsidR="0008124E" w:rsidRPr="006403D3" w14:paraId="53EA6211" w14:textId="77777777" w:rsidTr="004F2DF3">
        <w:tc>
          <w:tcPr>
            <w:tcW w:w="543" w:type="dxa"/>
            <w:shd w:val="clear" w:color="auto" w:fill="auto"/>
          </w:tcPr>
          <w:p w14:paraId="5BC8CDC1" w14:textId="6A2B762A" w:rsidR="0008124E" w:rsidRPr="006403D3" w:rsidRDefault="00BF2AA7" w:rsidP="0008124E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18A531C" w14:textId="77777777" w:rsidR="0008124E" w:rsidRPr="006403D3" w:rsidRDefault="00B737BB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>Razvoj on-line edukacije namijenjene subjektima nad kojima DIP provodi redovni nadzor financiranja</w:t>
            </w:r>
            <w:r w:rsidR="00D6262D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2A32585" w14:textId="77777777" w:rsidR="0008124E" w:rsidRPr="006403D3" w:rsidRDefault="00B737BB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77E3630A" w14:textId="77777777" w:rsidR="0008124E" w:rsidRPr="006403D3" w:rsidRDefault="00B737BB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95B5D0F" w14:textId="64C48371" w:rsidR="0008124E" w:rsidRPr="006403D3" w:rsidRDefault="00B737BB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860F14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36" w:type="dxa"/>
            <w:shd w:val="clear" w:color="auto" w:fill="auto"/>
          </w:tcPr>
          <w:p w14:paraId="710DEDF9" w14:textId="77777777" w:rsidR="0008124E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30.000,00 kn</w:t>
            </w:r>
          </w:p>
        </w:tc>
        <w:tc>
          <w:tcPr>
            <w:tcW w:w="2032" w:type="dxa"/>
            <w:shd w:val="clear" w:color="auto" w:fill="auto"/>
          </w:tcPr>
          <w:p w14:paraId="3E6F6E61" w14:textId="77777777" w:rsidR="0008124E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Razvijena on-line edukacija i objavljena na internetskim stranicama DIP-a</w:t>
            </w:r>
          </w:p>
        </w:tc>
      </w:tr>
      <w:tr w:rsidR="000E7D37" w:rsidRPr="006403D3" w14:paraId="4261B1F2" w14:textId="77777777" w:rsidTr="004F2DF3">
        <w:tc>
          <w:tcPr>
            <w:tcW w:w="543" w:type="dxa"/>
            <w:shd w:val="clear" w:color="auto" w:fill="auto"/>
          </w:tcPr>
          <w:p w14:paraId="61C1166B" w14:textId="206118C1" w:rsidR="000E7D37" w:rsidRPr="006403D3" w:rsidRDefault="00BF2AA7" w:rsidP="0008124E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785E475" w14:textId="77777777" w:rsidR="000E7D37" w:rsidRPr="006403D3" w:rsidRDefault="000E7D37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>Razvoj on-line edukacije namijenjene subjektima izbora za članove u Europski parlament</w:t>
            </w:r>
            <w:r w:rsidR="00D6262D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69A3152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1463084F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642795E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II. kvartal 2019.</w:t>
            </w:r>
          </w:p>
        </w:tc>
        <w:tc>
          <w:tcPr>
            <w:tcW w:w="2036" w:type="dxa"/>
            <w:shd w:val="clear" w:color="auto" w:fill="auto"/>
          </w:tcPr>
          <w:p w14:paraId="2F36ED9B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30.000,00 kn</w:t>
            </w:r>
          </w:p>
        </w:tc>
        <w:tc>
          <w:tcPr>
            <w:tcW w:w="2032" w:type="dxa"/>
            <w:shd w:val="clear" w:color="auto" w:fill="auto"/>
          </w:tcPr>
          <w:p w14:paraId="694620B5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Razvijena on-line edukacija i objavljena na internetskim stranicama DIP-a</w:t>
            </w:r>
          </w:p>
        </w:tc>
      </w:tr>
      <w:tr w:rsidR="000E7D37" w:rsidRPr="006403D3" w14:paraId="42CC5950" w14:textId="77777777" w:rsidTr="004F2DF3">
        <w:tc>
          <w:tcPr>
            <w:tcW w:w="543" w:type="dxa"/>
            <w:shd w:val="clear" w:color="auto" w:fill="auto"/>
          </w:tcPr>
          <w:p w14:paraId="38F463DC" w14:textId="47FF6261" w:rsidR="000E7D37" w:rsidRPr="006403D3" w:rsidRDefault="009E58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1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2A7CBB0" w14:textId="77777777" w:rsidR="000E7D37" w:rsidRPr="006403D3" w:rsidRDefault="000E7D37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>Razvoj on-line edukacije namijenjene subjektima izbora za predsjednika Republike Hrvatske</w:t>
            </w:r>
            <w:r w:rsidR="00D6262D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4A3DCD78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400046B7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5A5B751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21767A4A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30.000,00 kn</w:t>
            </w:r>
          </w:p>
        </w:tc>
        <w:tc>
          <w:tcPr>
            <w:tcW w:w="2032" w:type="dxa"/>
            <w:shd w:val="clear" w:color="auto" w:fill="auto"/>
          </w:tcPr>
          <w:p w14:paraId="593E36E2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Razvijena on-line edukacija i objavljena na internetskim stranicama DIP-a</w:t>
            </w:r>
          </w:p>
        </w:tc>
      </w:tr>
      <w:tr w:rsidR="000E7D37" w:rsidRPr="006403D3" w14:paraId="312D8DE5" w14:textId="77777777" w:rsidTr="004F2DF3">
        <w:tc>
          <w:tcPr>
            <w:tcW w:w="543" w:type="dxa"/>
            <w:shd w:val="clear" w:color="auto" w:fill="auto"/>
          </w:tcPr>
          <w:p w14:paraId="348B2A67" w14:textId="2B6DFAE8" w:rsidR="000E7D37" w:rsidRPr="006403D3" w:rsidRDefault="009E58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2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9E6912D" w14:textId="11ED2E77" w:rsidR="000E7D37" w:rsidRPr="006403D3" w:rsidRDefault="000E7D37" w:rsidP="0042274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Razvoj on-line edukacije namijenjene subjektima nad kojima DIP provodi redovni </w:t>
            </w:r>
            <w:r w:rsidRPr="006403D3">
              <w:rPr>
                <w:szCs w:val="24"/>
              </w:rPr>
              <w:lastRenderedPageBreak/>
              <w:t>nadzor financiranja</w:t>
            </w:r>
            <w:r w:rsidR="00D6262D" w:rsidRPr="006403D3">
              <w:rPr>
                <w:szCs w:val="24"/>
              </w:rPr>
              <w:t xml:space="preserve"> </w:t>
            </w:r>
            <w:r w:rsidR="00C607C6" w:rsidRPr="006403D3">
              <w:rPr>
                <w:szCs w:val="24"/>
              </w:rPr>
              <w:t>s obzirom na novi zakonodavni okvir</w:t>
            </w:r>
          </w:p>
        </w:tc>
        <w:tc>
          <w:tcPr>
            <w:tcW w:w="1980" w:type="dxa"/>
            <w:shd w:val="clear" w:color="auto" w:fill="auto"/>
          </w:tcPr>
          <w:p w14:paraId="7D5C4A6E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DIP</w:t>
            </w:r>
          </w:p>
        </w:tc>
        <w:tc>
          <w:tcPr>
            <w:tcW w:w="1980" w:type="dxa"/>
            <w:shd w:val="clear" w:color="auto" w:fill="auto"/>
          </w:tcPr>
          <w:p w14:paraId="58A04B0E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86C43E9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I. kvartal 2020.</w:t>
            </w:r>
          </w:p>
        </w:tc>
        <w:tc>
          <w:tcPr>
            <w:tcW w:w="2036" w:type="dxa"/>
            <w:shd w:val="clear" w:color="auto" w:fill="auto"/>
          </w:tcPr>
          <w:p w14:paraId="0C7603BC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30.000,00 kn</w:t>
            </w:r>
          </w:p>
        </w:tc>
        <w:tc>
          <w:tcPr>
            <w:tcW w:w="2032" w:type="dxa"/>
            <w:shd w:val="clear" w:color="auto" w:fill="auto"/>
          </w:tcPr>
          <w:p w14:paraId="2679FEB8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Razvijena on-line edukacija i objavljena na </w:t>
            </w:r>
            <w:r w:rsidRPr="006403D3">
              <w:rPr>
                <w:szCs w:val="24"/>
              </w:rPr>
              <w:lastRenderedPageBreak/>
              <w:t>internetskim stranicama DIP-a</w:t>
            </w:r>
          </w:p>
        </w:tc>
      </w:tr>
      <w:tr w:rsidR="000E7D37" w:rsidRPr="006403D3" w14:paraId="003BCD7F" w14:textId="77777777" w:rsidTr="004F2DF3">
        <w:tc>
          <w:tcPr>
            <w:tcW w:w="543" w:type="dxa"/>
            <w:shd w:val="clear" w:color="auto" w:fill="auto"/>
          </w:tcPr>
          <w:p w14:paraId="3BA954BF" w14:textId="353F5DB0" w:rsidR="000E7D37" w:rsidRPr="006403D3" w:rsidRDefault="009E58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1</w:t>
            </w:r>
            <w:r w:rsidR="00BF2AA7">
              <w:rPr>
                <w:szCs w:val="24"/>
              </w:rPr>
              <w:t>3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6A24F2F5" w14:textId="77777777" w:rsidR="000E7D37" w:rsidRPr="006403D3" w:rsidRDefault="000E7D37" w:rsidP="00B43C40">
            <w:pPr>
              <w:rPr>
                <w:szCs w:val="24"/>
              </w:rPr>
            </w:pPr>
            <w:r w:rsidRPr="006403D3">
              <w:rPr>
                <w:szCs w:val="24"/>
              </w:rPr>
              <w:t>Razvoj on-line edukacije namijenjene subjektima izbora za zastupnike u Hrvatski sabor</w:t>
            </w:r>
            <w:r w:rsidR="00D6262D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6899D76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086A8665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9B291F3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II. kvartal 2020.</w:t>
            </w:r>
          </w:p>
        </w:tc>
        <w:tc>
          <w:tcPr>
            <w:tcW w:w="2036" w:type="dxa"/>
            <w:shd w:val="clear" w:color="auto" w:fill="auto"/>
          </w:tcPr>
          <w:p w14:paraId="52961F7F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30.000,00 kn</w:t>
            </w:r>
          </w:p>
        </w:tc>
        <w:tc>
          <w:tcPr>
            <w:tcW w:w="2032" w:type="dxa"/>
            <w:shd w:val="clear" w:color="auto" w:fill="auto"/>
          </w:tcPr>
          <w:p w14:paraId="64432DAA" w14:textId="77777777" w:rsidR="000E7D37" w:rsidRPr="006403D3" w:rsidRDefault="000E7D37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Razvijena on-line edukacija i objavljena na internetskim stranicama DIP-a</w:t>
            </w:r>
          </w:p>
        </w:tc>
      </w:tr>
      <w:tr w:rsidR="000E7D37" w:rsidRPr="006403D3" w14:paraId="558020D4" w14:textId="77777777" w:rsidTr="004F2DF3">
        <w:tc>
          <w:tcPr>
            <w:tcW w:w="543" w:type="dxa"/>
            <w:shd w:val="clear" w:color="auto" w:fill="auto"/>
          </w:tcPr>
          <w:p w14:paraId="1147227C" w14:textId="5AFA06BF" w:rsidR="000E7D37" w:rsidRPr="006403D3" w:rsidRDefault="009E5848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4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71029C01" w14:textId="77777777" w:rsidR="000E7D37" w:rsidRPr="006403D3" w:rsidRDefault="000E7D37" w:rsidP="00B43C40">
            <w:pPr>
              <w:rPr>
                <w:szCs w:val="24"/>
              </w:rPr>
            </w:pPr>
            <w:r w:rsidRPr="006403D3">
              <w:rPr>
                <w:szCs w:val="24"/>
              </w:rPr>
              <w:t>Proširenje administrativnih kapaciteta DIP-a zapošljavanjem 1 višeg stručnog savjetnika – savjetnika Povjerenstva u Odjelu za nadzor financiranja političkih aktivnosti i izborne promidžbe</w:t>
            </w:r>
            <w:r w:rsidR="00D6262D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C27B9F9" w14:textId="77777777" w:rsidR="00CC2EA0" w:rsidRPr="006403D3" w:rsidRDefault="00CC2EA0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DIP</w:t>
            </w:r>
          </w:p>
        </w:tc>
        <w:tc>
          <w:tcPr>
            <w:tcW w:w="1980" w:type="dxa"/>
            <w:shd w:val="clear" w:color="auto" w:fill="auto"/>
          </w:tcPr>
          <w:p w14:paraId="6B1648D1" w14:textId="77777777" w:rsidR="000E7D37" w:rsidRPr="006403D3" w:rsidRDefault="00D6262D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50F45F14" w14:textId="77777777" w:rsidR="000E7D37" w:rsidRPr="006403D3" w:rsidRDefault="00D6262D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I. kvartal 2020.</w:t>
            </w:r>
          </w:p>
        </w:tc>
        <w:tc>
          <w:tcPr>
            <w:tcW w:w="2036" w:type="dxa"/>
            <w:shd w:val="clear" w:color="auto" w:fill="auto"/>
          </w:tcPr>
          <w:p w14:paraId="49F0647F" w14:textId="77777777" w:rsidR="000E7D37" w:rsidRPr="006403D3" w:rsidRDefault="00D6262D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160.000,00 kn</w:t>
            </w:r>
          </w:p>
        </w:tc>
        <w:tc>
          <w:tcPr>
            <w:tcW w:w="2032" w:type="dxa"/>
            <w:shd w:val="clear" w:color="auto" w:fill="auto"/>
          </w:tcPr>
          <w:p w14:paraId="264C3AFF" w14:textId="77777777" w:rsidR="000E7D37" w:rsidRPr="006403D3" w:rsidRDefault="00D6262D" w:rsidP="0008124E">
            <w:pPr>
              <w:rPr>
                <w:szCs w:val="24"/>
              </w:rPr>
            </w:pPr>
            <w:r w:rsidRPr="006403D3">
              <w:rPr>
                <w:szCs w:val="24"/>
              </w:rPr>
              <w:t>Zaposlen 1 viši stručni savjetnik – savjetnik Povjerenstva u Odjelu za nadzor financiranja političkih aktivnosti i izborne promidžbe</w:t>
            </w:r>
          </w:p>
        </w:tc>
      </w:tr>
    </w:tbl>
    <w:p w14:paraId="2F7836D7" w14:textId="77777777" w:rsidR="00265194" w:rsidRPr="006403D3" w:rsidRDefault="00265194" w:rsidP="0026519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F609E2" w:rsidRPr="006403D3" w14:paraId="769C5385" w14:textId="77777777" w:rsidTr="00FB3FE8">
        <w:tc>
          <w:tcPr>
            <w:tcW w:w="13743" w:type="dxa"/>
            <w:gridSpan w:val="7"/>
            <w:shd w:val="clear" w:color="auto" w:fill="auto"/>
          </w:tcPr>
          <w:p w14:paraId="31DC9712" w14:textId="77777777" w:rsidR="00F609E2" w:rsidRPr="006403D3" w:rsidRDefault="00F609E2" w:rsidP="00FB3FE8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 xml:space="preserve">Regulacija lobiranja u Republici Hrvatskoj </w:t>
            </w:r>
          </w:p>
        </w:tc>
      </w:tr>
      <w:tr w:rsidR="00F609E2" w:rsidRPr="006403D3" w14:paraId="0D2B6E58" w14:textId="77777777" w:rsidTr="00FB3FE8">
        <w:tc>
          <w:tcPr>
            <w:tcW w:w="543" w:type="dxa"/>
            <w:shd w:val="clear" w:color="auto" w:fill="auto"/>
          </w:tcPr>
          <w:p w14:paraId="663D082E" w14:textId="44E1B71C" w:rsidR="00F609E2" w:rsidRPr="006403D3" w:rsidRDefault="00F609E2" w:rsidP="00FB3FE8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5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E6FB815" w14:textId="3C0C5C3C" w:rsidR="00F609E2" w:rsidRPr="006403D3" w:rsidRDefault="00F609E2" w:rsidP="00FB3FE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nacrta  okvira </w:t>
            </w:r>
            <w:r w:rsidR="00267764" w:rsidRPr="006403D3">
              <w:rPr>
                <w:szCs w:val="24"/>
              </w:rPr>
              <w:t>koji</w:t>
            </w:r>
            <w:r w:rsidR="00860F14">
              <w:rPr>
                <w:szCs w:val="24"/>
              </w:rPr>
              <w:t>m se uređuje</w:t>
            </w:r>
            <w:r w:rsidR="00267764" w:rsidRPr="006403D3">
              <w:rPr>
                <w:szCs w:val="24"/>
              </w:rPr>
              <w:t xml:space="preserve">  lobiranje</w:t>
            </w: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2EF5E2A2" w14:textId="77777777" w:rsidR="00F609E2" w:rsidRPr="006403D3" w:rsidRDefault="00F609E2" w:rsidP="00FB3FE8">
            <w:pPr>
              <w:rPr>
                <w:szCs w:val="24"/>
              </w:rPr>
            </w:pPr>
            <w:r w:rsidRPr="006403D3">
              <w:rPr>
                <w:szCs w:val="24"/>
              </w:rPr>
              <w:t>MP, MU, HS</w:t>
            </w:r>
          </w:p>
          <w:p w14:paraId="2A0434FF" w14:textId="77777777" w:rsidR="00F609E2" w:rsidRPr="006403D3" w:rsidRDefault="00F609E2" w:rsidP="00FB3FE8">
            <w:pPr>
              <w:rPr>
                <w:szCs w:val="24"/>
              </w:rPr>
            </w:pPr>
          </w:p>
          <w:p w14:paraId="7E71F3CC" w14:textId="77777777" w:rsidR="00F609E2" w:rsidRPr="006403D3" w:rsidRDefault="00F609E2" w:rsidP="00FB3FE8">
            <w:pPr>
              <w:rPr>
                <w:szCs w:val="24"/>
              </w:rPr>
            </w:pPr>
          </w:p>
          <w:p w14:paraId="74A2DF27" w14:textId="77777777" w:rsidR="00F609E2" w:rsidRPr="006403D3" w:rsidRDefault="00F609E2" w:rsidP="00FB3FE8">
            <w:pPr>
              <w:rPr>
                <w:color w:val="FF0000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757D9B9" w14:textId="77777777" w:rsidR="00F609E2" w:rsidRPr="006403D3" w:rsidRDefault="00F609E2" w:rsidP="00FB3FE8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048601A" w14:textId="77777777" w:rsidR="00F609E2" w:rsidRPr="006403D3" w:rsidRDefault="00F609E2" w:rsidP="00FB3FE8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239BB3BE" w14:textId="77777777" w:rsidR="00F609E2" w:rsidRPr="006403D3" w:rsidRDefault="00F609E2" w:rsidP="00FB3FE8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274B41E3" w14:textId="413B3AB8" w:rsidR="00F609E2" w:rsidRPr="006403D3" w:rsidRDefault="00F609E2" w:rsidP="00F609E2">
            <w:pPr>
              <w:rPr>
                <w:szCs w:val="24"/>
              </w:rPr>
            </w:pPr>
            <w:r w:rsidRPr="006403D3">
              <w:rPr>
                <w:szCs w:val="24"/>
              </w:rPr>
              <w:t>- Izrađen nacrt okvira</w:t>
            </w:r>
            <w:r w:rsidR="00860F14">
              <w:rPr>
                <w:szCs w:val="24"/>
              </w:rPr>
              <w:t xml:space="preserve"> kojim se uređuje lobiranje</w:t>
            </w:r>
          </w:p>
        </w:tc>
      </w:tr>
    </w:tbl>
    <w:p w14:paraId="5634E761" w14:textId="77777777" w:rsidR="000C2559" w:rsidRPr="006403D3" w:rsidRDefault="000C2559" w:rsidP="00373021">
      <w:pPr>
        <w:jc w:val="both"/>
        <w:rPr>
          <w:b/>
          <w:szCs w:val="24"/>
        </w:rPr>
      </w:pPr>
    </w:p>
    <w:p w14:paraId="469D6408" w14:textId="77777777" w:rsidR="00F609E2" w:rsidRPr="006403D3" w:rsidRDefault="00F609E2" w:rsidP="00373021">
      <w:pPr>
        <w:jc w:val="both"/>
        <w:rPr>
          <w:b/>
          <w:szCs w:val="24"/>
        </w:rPr>
      </w:pPr>
    </w:p>
    <w:p w14:paraId="1F13610C" w14:textId="77777777" w:rsidR="00F609E2" w:rsidRPr="006403D3" w:rsidRDefault="00F609E2" w:rsidP="00373021">
      <w:pPr>
        <w:jc w:val="both"/>
        <w:rPr>
          <w:b/>
          <w:szCs w:val="24"/>
        </w:rPr>
      </w:pPr>
    </w:p>
    <w:p w14:paraId="457ED08B" w14:textId="00FA194C" w:rsidR="00F609E2" w:rsidRPr="006403D3" w:rsidRDefault="00F609E2" w:rsidP="00373021">
      <w:pPr>
        <w:jc w:val="both"/>
        <w:rPr>
          <w:b/>
          <w:szCs w:val="24"/>
        </w:rPr>
      </w:pPr>
    </w:p>
    <w:p w14:paraId="15A92B30" w14:textId="15EA9B38" w:rsidR="00301B75" w:rsidRPr="006403D3" w:rsidRDefault="00301B75" w:rsidP="00373021">
      <w:pPr>
        <w:jc w:val="both"/>
        <w:rPr>
          <w:b/>
          <w:szCs w:val="24"/>
        </w:rPr>
      </w:pPr>
    </w:p>
    <w:p w14:paraId="2D132D67" w14:textId="25416C41" w:rsidR="00F609E2" w:rsidRPr="006403D3" w:rsidRDefault="00F609E2" w:rsidP="00373021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3FC3D574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53C19824" w14:textId="77777777" w:rsidR="004C11D2" w:rsidRPr="006403D3" w:rsidRDefault="004C11D2" w:rsidP="004C11D2">
            <w:pPr>
              <w:jc w:val="center"/>
              <w:rPr>
                <w:b/>
                <w:i/>
                <w:color w:val="FF0000"/>
                <w:szCs w:val="24"/>
              </w:rPr>
            </w:pPr>
            <w:r w:rsidRPr="006403D3">
              <w:rPr>
                <w:b/>
                <w:szCs w:val="24"/>
              </w:rPr>
              <w:t>Lokalna i područna (regionalna) samouprava</w:t>
            </w:r>
          </w:p>
          <w:p w14:paraId="44F6811B" w14:textId="77777777" w:rsidR="004C11D2" w:rsidRPr="006403D3" w:rsidRDefault="004C11D2" w:rsidP="00410D8D">
            <w:pPr>
              <w:jc w:val="center"/>
              <w:rPr>
                <w:b/>
                <w:szCs w:val="24"/>
              </w:rPr>
            </w:pPr>
          </w:p>
        </w:tc>
      </w:tr>
      <w:tr w:rsidR="000C2559" w:rsidRPr="006403D3" w14:paraId="63C82E7B" w14:textId="77777777" w:rsidTr="0003659A">
        <w:tc>
          <w:tcPr>
            <w:tcW w:w="543" w:type="dxa"/>
            <w:shd w:val="clear" w:color="auto" w:fill="auto"/>
            <w:vAlign w:val="center"/>
          </w:tcPr>
          <w:p w14:paraId="56E0AB84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bookmarkStart w:id="4" w:name="_Hlk529185446"/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420C1C5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B65BBC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EA2BD7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A0AA5B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9B410F8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BFBBE80" w14:textId="77777777" w:rsidR="000C2559" w:rsidRPr="006403D3" w:rsidRDefault="000C2559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bookmarkEnd w:id="4"/>
      <w:tr w:rsidR="004C11D2" w:rsidRPr="006403D3" w14:paraId="12667D48" w14:textId="77777777" w:rsidTr="00A31AFC">
        <w:tc>
          <w:tcPr>
            <w:tcW w:w="13743" w:type="dxa"/>
            <w:gridSpan w:val="7"/>
            <w:shd w:val="clear" w:color="auto" w:fill="auto"/>
          </w:tcPr>
          <w:p w14:paraId="11AC19CD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Jačanje integriteta, odgovornosti i učinkovitosti dužnosnika i zaposlenika u tijelima jedinica lokalne i područne (regionalne) samouprave</w:t>
            </w:r>
          </w:p>
        </w:tc>
      </w:tr>
      <w:tr w:rsidR="0003659A" w:rsidRPr="006403D3" w14:paraId="2A1C49F2" w14:textId="77777777" w:rsidTr="00AE416B">
        <w:tc>
          <w:tcPr>
            <w:tcW w:w="543" w:type="dxa"/>
            <w:shd w:val="clear" w:color="auto" w:fill="auto"/>
          </w:tcPr>
          <w:p w14:paraId="00E0E24A" w14:textId="18488547" w:rsidR="0003659A" w:rsidRPr="006403D3" w:rsidRDefault="00F609E2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6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E55EE06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Izrada online antikorupcijskog priručnika za lokalne dužnosnike o suzbijanju korupcije, sprječavanju sukoba interesa, transparentnosti i pristupu informacijama, javnim nabavama te fiskaln</w:t>
            </w:r>
            <w:r w:rsidR="00075206" w:rsidRPr="006403D3">
              <w:rPr>
                <w:szCs w:val="24"/>
              </w:rPr>
              <w:t xml:space="preserve">oj i financijskoj odgovornosti </w:t>
            </w:r>
          </w:p>
        </w:tc>
        <w:tc>
          <w:tcPr>
            <w:tcW w:w="1980" w:type="dxa"/>
            <w:shd w:val="clear" w:color="auto" w:fill="auto"/>
          </w:tcPr>
          <w:p w14:paraId="51993E69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  <w:p w14:paraId="7EFC2C77" w14:textId="77777777" w:rsidR="0003659A" w:rsidRPr="006403D3" w:rsidRDefault="0003659A" w:rsidP="00AE416B">
            <w:pPr>
              <w:rPr>
                <w:szCs w:val="24"/>
              </w:rPr>
            </w:pPr>
          </w:p>
          <w:p w14:paraId="2B42C7C5" w14:textId="77777777" w:rsidR="0003659A" w:rsidRPr="006403D3" w:rsidRDefault="0003659A" w:rsidP="00AE416B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3BF691D4" w14:textId="77777777" w:rsidR="0003659A" w:rsidRPr="006403D3" w:rsidRDefault="008560C6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MU, </w:t>
            </w:r>
            <w:r w:rsidR="009662EF" w:rsidRPr="006403D3">
              <w:rPr>
                <w:szCs w:val="24"/>
              </w:rPr>
              <w:t>PI, POSI, DUR, DKOM, MFIN</w:t>
            </w:r>
            <w:r w:rsidR="0003659A" w:rsidRPr="006403D3">
              <w:rPr>
                <w:szCs w:val="24"/>
              </w:rPr>
              <w:t xml:space="preserve">, </w:t>
            </w:r>
          </w:p>
        </w:tc>
        <w:tc>
          <w:tcPr>
            <w:tcW w:w="1980" w:type="dxa"/>
            <w:shd w:val="clear" w:color="auto" w:fill="auto"/>
          </w:tcPr>
          <w:p w14:paraId="7D4553DE" w14:textId="77777777" w:rsidR="0003659A" w:rsidRPr="006403D3" w:rsidRDefault="001071AF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</w:t>
            </w:r>
            <w:r w:rsidR="0003659A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67AF7464" w14:textId="77777777" w:rsidR="0003659A" w:rsidRPr="006403D3" w:rsidRDefault="00076032" w:rsidP="0007603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1110D33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Izrađen, objavljen i distribuiran e-poštom  online priručnik </w:t>
            </w:r>
          </w:p>
          <w:p w14:paraId="16343472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Priručnik predstavljen na javnom događanju </w:t>
            </w:r>
          </w:p>
          <w:p w14:paraId="6BCCC7DD" w14:textId="77777777" w:rsidR="0003659A" w:rsidRPr="006403D3" w:rsidRDefault="0003659A" w:rsidP="00AE416B">
            <w:pPr>
              <w:rPr>
                <w:szCs w:val="24"/>
              </w:rPr>
            </w:pPr>
          </w:p>
        </w:tc>
      </w:tr>
    </w:tbl>
    <w:p w14:paraId="1A4D88AE" w14:textId="77777777" w:rsidR="0066663C" w:rsidRPr="006403D3" w:rsidRDefault="0066663C" w:rsidP="0066663C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1938E176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2B8144CB" w14:textId="77777777" w:rsidR="004C11D2" w:rsidRPr="006403D3" w:rsidRDefault="004C11D2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rStyle w:val="hps"/>
                <w:b/>
                <w:szCs w:val="24"/>
              </w:rPr>
              <w:t>Jačanje svijesti o potrebi suzbijanja sukoba interesa među dužnosnicima i službenicima jedinica lokalne i područne (regionalne) samouprave</w:t>
            </w:r>
          </w:p>
        </w:tc>
      </w:tr>
      <w:tr w:rsidR="00470D96" w:rsidRPr="006403D3" w14:paraId="2B0F9110" w14:textId="77777777" w:rsidTr="00470D96">
        <w:tc>
          <w:tcPr>
            <w:tcW w:w="543" w:type="dxa"/>
            <w:shd w:val="clear" w:color="auto" w:fill="auto"/>
          </w:tcPr>
          <w:p w14:paraId="362E2ACF" w14:textId="312DC5DE" w:rsidR="00470D96" w:rsidRPr="006403D3" w:rsidRDefault="00F609E2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7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242D10DB" w14:textId="77777777" w:rsidR="00470D96" w:rsidRPr="006403D3" w:rsidRDefault="00470D96" w:rsidP="0007603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Promocija vodiča o suzbijanju korupcije </w:t>
            </w:r>
          </w:p>
        </w:tc>
        <w:tc>
          <w:tcPr>
            <w:tcW w:w="1980" w:type="dxa"/>
            <w:shd w:val="clear" w:color="auto" w:fill="auto"/>
          </w:tcPr>
          <w:p w14:paraId="6FEC6A3D" w14:textId="77777777" w:rsidR="00470D96" w:rsidRPr="006403D3" w:rsidRDefault="00DD5035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HZŽ</w:t>
            </w:r>
          </w:p>
        </w:tc>
        <w:tc>
          <w:tcPr>
            <w:tcW w:w="1980" w:type="dxa"/>
            <w:shd w:val="clear" w:color="auto" w:fill="auto"/>
          </w:tcPr>
          <w:p w14:paraId="5BB48757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7B90513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50047607" w14:textId="77777777" w:rsidR="00470D96" w:rsidRPr="006403D3" w:rsidRDefault="00C8057A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630D95C" w14:textId="77777777" w:rsidR="00470D96" w:rsidRPr="006403D3" w:rsidRDefault="00437A67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Održana promocija u 2</w:t>
            </w:r>
            <w:r w:rsidR="00470D96" w:rsidRPr="006403D3">
              <w:rPr>
                <w:szCs w:val="24"/>
              </w:rPr>
              <w:t xml:space="preserve"> županije</w:t>
            </w:r>
          </w:p>
        </w:tc>
      </w:tr>
      <w:tr w:rsidR="00470D96" w:rsidRPr="006403D3" w14:paraId="7CA60DB7" w14:textId="77777777" w:rsidTr="00470D96">
        <w:tc>
          <w:tcPr>
            <w:tcW w:w="543" w:type="dxa"/>
            <w:shd w:val="clear" w:color="auto" w:fill="auto"/>
          </w:tcPr>
          <w:p w14:paraId="0F3CE935" w14:textId="440C9DA8" w:rsidR="00470D96" w:rsidRPr="006403D3" w:rsidRDefault="00F609E2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BF2AA7">
              <w:rPr>
                <w:szCs w:val="24"/>
              </w:rPr>
              <w:t>8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2ECB5A4A" w14:textId="77777777" w:rsidR="00470D96" w:rsidRPr="006403D3" w:rsidRDefault="00470D96" w:rsidP="0007603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o sukobu interesa za županijske dužnosnike, službenike i namještenike </w:t>
            </w:r>
          </w:p>
        </w:tc>
        <w:tc>
          <w:tcPr>
            <w:tcW w:w="1980" w:type="dxa"/>
            <w:shd w:val="clear" w:color="auto" w:fill="auto"/>
          </w:tcPr>
          <w:p w14:paraId="4A53A006" w14:textId="77777777" w:rsidR="00470D96" w:rsidRPr="006403D3" w:rsidRDefault="00DD5035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HZŽ</w:t>
            </w:r>
          </w:p>
        </w:tc>
        <w:tc>
          <w:tcPr>
            <w:tcW w:w="1980" w:type="dxa"/>
            <w:shd w:val="clear" w:color="auto" w:fill="auto"/>
          </w:tcPr>
          <w:p w14:paraId="052EE98A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3C20110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74AFA9E9" w14:textId="77777777" w:rsidR="00470D96" w:rsidRPr="006403D3" w:rsidRDefault="003322CB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12164D74" w14:textId="77777777" w:rsidR="00470D96" w:rsidRPr="006403D3" w:rsidRDefault="00437A67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Održane edukacije u 2</w:t>
            </w:r>
            <w:r w:rsidR="00470D96" w:rsidRPr="006403D3">
              <w:rPr>
                <w:szCs w:val="24"/>
              </w:rPr>
              <w:t xml:space="preserve"> županije</w:t>
            </w:r>
          </w:p>
        </w:tc>
      </w:tr>
      <w:tr w:rsidR="00470D96" w:rsidRPr="006403D3" w14:paraId="16C3C31D" w14:textId="77777777" w:rsidTr="00470D96">
        <w:tc>
          <w:tcPr>
            <w:tcW w:w="543" w:type="dxa"/>
            <w:shd w:val="clear" w:color="auto" w:fill="auto"/>
          </w:tcPr>
          <w:p w14:paraId="096916A0" w14:textId="3308FEDD" w:rsidR="00470D96" w:rsidRPr="006403D3" w:rsidRDefault="00BF2AA7" w:rsidP="00470D9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F95B665" w14:textId="77777777" w:rsidR="00470D96" w:rsidRPr="006403D3" w:rsidRDefault="00470D96" w:rsidP="0007603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za obveznike primjene Zakona o sprječavanju sukoba interesa na lokalnoj razini </w:t>
            </w:r>
          </w:p>
        </w:tc>
        <w:tc>
          <w:tcPr>
            <w:tcW w:w="1980" w:type="dxa"/>
            <w:shd w:val="clear" w:color="auto" w:fill="auto"/>
          </w:tcPr>
          <w:p w14:paraId="4D82F1FE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338A8B0B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50502CE" w14:textId="77777777" w:rsidR="00470D96" w:rsidRPr="006403D3" w:rsidRDefault="00470D96" w:rsidP="00470D9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0C498290" w14:textId="77777777" w:rsidR="00810233" w:rsidRPr="006403D3" w:rsidRDefault="00810233" w:rsidP="00F5101E">
            <w:pPr>
              <w:rPr>
                <w:szCs w:val="24"/>
              </w:rPr>
            </w:pPr>
            <w:r w:rsidRPr="006403D3">
              <w:rPr>
                <w:szCs w:val="24"/>
              </w:rPr>
              <w:t>40.000,00 kn</w:t>
            </w:r>
          </w:p>
          <w:p w14:paraId="7B228D19" w14:textId="77777777" w:rsidR="00470D96" w:rsidRPr="006403D3" w:rsidRDefault="00810233" w:rsidP="00F5101E">
            <w:pPr>
              <w:rPr>
                <w:szCs w:val="24"/>
              </w:rPr>
            </w:pPr>
            <w:r w:rsidRPr="006403D3">
              <w:rPr>
                <w:szCs w:val="24"/>
              </w:rPr>
              <w:t>(</w:t>
            </w:r>
            <w:r w:rsidR="00F5101E" w:rsidRPr="006403D3">
              <w:rPr>
                <w:szCs w:val="24"/>
              </w:rPr>
              <w:t>20.000,00 kn za 2019.</w:t>
            </w:r>
          </w:p>
          <w:p w14:paraId="778C0086" w14:textId="77777777" w:rsidR="00F5101E" w:rsidRPr="006403D3" w:rsidRDefault="00F5101E" w:rsidP="00F5101E">
            <w:pPr>
              <w:rPr>
                <w:szCs w:val="24"/>
              </w:rPr>
            </w:pPr>
            <w:r w:rsidRPr="006403D3">
              <w:rPr>
                <w:szCs w:val="24"/>
              </w:rPr>
              <w:t>20.000,00 kn za 2020.</w:t>
            </w:r>
            <w:r w:rsidR="00810233" w:rsidRPr="006403D3">
              <w:rPr>
                <w:szCs w:val="24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50FD0C0A" w14:textId="77777777" w:rsidR="00470D96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O</w:t>
            </w:r>
            <w:r w:rsidR="00470D96" w:rsidRPr="006403D3">
              <w:rPr>
                <w:szCs w:val="24"/>
              </w:rPr>
              <w:t>držane 4 edukacije godišnje</w:t>
            </w:r>
          </w:p>
        </w:tc>
      </w:tr>
    </w:tbl>
    <w:p w14:paraId="5ACEA5FA" w14:textId="342D4C67" w:rsidR="00437A67" w:rsidRPr="006403D3" w:rsidRDefault="00437A67" w:rsidP="001D3E51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05"/>
      </w:tblGrid>
      <w:tr w:rsidR="004C11D2" w:rsidRPr="006403D3" w14:paraId="6E1B2282" w14:textId="77777777" w:rsidTr="00A31AFC">
        <w:tc>
          <w:tcPr>
            <w:tcW w:w="13716" w:type="dxa"/>
            <w:gridSpan w:val="7"/>
            <w:shd w:val="clear" w:color="auto" w:fill="auto"/>
            <w:vAlign w:val="center"/>
          </w:tcPr>
          <w:p w14:paraId="44C253F1" w14:textId="77777777" w:rsidR="004C11D2" w:rsidRPr="006403D3" w:rsidRDefault="004C11D2" w:rsidP="00C37CD1">
            <w:pPr>
              <w:jc w:val="center"/>
              <w:rPr>
                <w:szCs w:val="24"/>
              </w:rPr>
            </w:pPr>
            <w:r w:rsidRPr="006403D3">
              <w:rPr>
                <w:rStyle w:val="hps"/>
                <w:b/>
                <w:szCs w:val="24"/>
              </w:rPr>
              <w:t>Jačanje transparentnosti rada i odlučivanja tijela jedinica lokalne i područne (regionalne) samouprave i pravnih osoba koje osnivaju (agencije, škole i druge ustanove)</w:t>
            </w:r>
          </w:p>
        </w:tc>
      </w:tr>
      <w:tr w:rsidR="00CF5459" w:rsidRPr="006403D3" w14:paraId="728B6059" w14:textId="77777777" w:rsidTr="00530709">
        <w:tc>
          <w:tcPr>
            <w:tcW w:w="543" w:type="dxa"/>
            <w:shd w:val="clear" w:color="auto" w:fill="auto"/>
          </w:tcPr>
          <w:p w14:paraId="2207CCE4" w14:textId="7B262D0A" w:rsidR="00CF5459" w:rsidRPr="006403D3" w:rsidRDefault="00F609E2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  <w:r w:rsidR="00BF2AA7">
              <w:rPr>
                <w:szCs w:val="24"/>
              </w:rPr>
              <w:t>0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204BFD74" w14:textId="77777777" w:rsidR="00CF5459" w:rsidRPr="006403D3" w:rsidRDefault="00CF5459" w:rsidP="00C61AA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projekta Otvoreni proračun </w:t>
            </w:r>
          </w:p>
        </w:tc>
        <w:tc>
          <w:tcPr>
            <w:tcW w:w="1980" w:type="dxa"/>
            <w:shd w:val="clear" w:color="auto" w:fill="auto"/>
          </w:tcPr>
          <w:p w14:paraId="1E470E94" w14:textId="77777777" w:rsidR="00CF5459" w:rsidRPr="006403D3" w:rsidRDefault="009D5783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HZŽ</w:t>
            </w:r>
          </w:p>
        </w:tc>
        <w:tc>
          <w:tcPr>
            <w:tcW w:w="1980" w:type="dxa"/>
            <w:shd w:val="clear" w:color="auto" w:fill="auto"/>
          </w:tcPr>
          <w:p w14:paraId="27070987" w14:textId="77777777" w:rsidR="00CF5459" w:rsidRPr="006403D3" w:rsidRDefault="00547DF1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540537A4" w14:textId="77777777" w:rsidR="00CF5459" w:rsidRPr="006403D3" w:rsidRDefault="00470D96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67345FE0" w14:textId="77777777" w:rsidR="00CF5459" w:rsidRPr="006403D3" w:rsidRDefault="00C8057A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05" w:type="dxa"/>
            <w:shd w:val="clear" w:color="auto" w:fill="auto"/>
          </w:tcPr>
          <w:p w14:paraId="5F4EF149" w14:textId="77777777" w:rsidR="00CF5459" w:rsidRPr="006403D3" w:rsidRDefault="00CF5459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Aplikacija Otvoreni proračun ažurirana je s planovima </w:t>
            </w:r>
            <w:r w:rsidRPr="006403D3">
              <w:rPr>
                <w:szCs w:val="24"/>
              </w:rPr>
              <w:lastRenderedPageBreak/>
              <w:t>proračuna za 2019. godinu</w:t>
            </w:r>
          </w:p>
        </w:tc>
      </w:tr>
    </w:tbl>
    <w:p w14:paraId="67FC2693" w14:textId="77777777" w:rsidR="00A21392" w:rsidRPr="006403D3" w:rsidRDefault="00A21392" w:rsidP="00A21392">
      <w:pPr>
        <w:rPr>
          <w:vanish/>
          <w:szCs w:val="24"/>
        </w:rPr>
      </w:pPr>
    </w:p>
    <w:p w14:paraId="4F60B323" w14:textId="77777777" w:rsidR="00F140F3" w:rsidRPr="006403D3" w:rsidRDefault="00F140F3" w:rsidP="0050308C">
      <w:pPr>
        <w:rPr>
          <w:b/>
          <w:szCs w:val="24"/>
        </w:rPr>
      </w:pPr>
      <w:bookmarkStart w:id="5" w:name="_Hlk528235102"/>
      <w:bookmarkStart w:id="6" w:name="_Hlk524951123"/>
    </w:p>
    <w:p w14:paraId="4BC52878" w14:textId="77777777" w:rsidR="0071054A" w:rsidRPr="006403D3" w:rsidRDefault="0071054A" w:rsidP="0050308C">
      <w:pPr>
        <w:rPr>
          <w:b/>
          <w:szCs w:val="24"/>
        </w:rPr>
      </w:pPr>
    </w:p>
    <w:p w14:paraId="65AE6CDE" w14:textId="77777777" w:rsidR="0071054A" w:rsidRPr="006403D3" w:rsidRDefault="0071054A" w:rsidP="0050308C">
      <w:pPr>
        <w:rPr>
          <w:b/>
          <w:szCs w:val="24"/>
        </w:rPr>
      </w:pPr>
    </w:p>
    <w:p w14:paraId="6F93625A" w14:textId="77777777" w:rsidR="0071054A" w:rsidRPr="006403D3" w:rsidRDefault="0071054A" w:rsidP="0050308C">
      <w:pPr>
        <w:rPr>
          <w:b/>
          <w:szCs w:val="24"/>
        </w:rPr>
      </w:pPr>
    </w:p>
    <w:p w14:paraId="04311182" w14:textId="77777777" w:rsidR="0071054A" w:rsidRPr="006403D3" w:rsidRDefault="0071054A" w:rsidP="0050308C">
      <w:pPr>
        <w:rPr>
          <w:b/>
          <w:szCs w:val="24"/>
        </w:rPr>
      </w:pPr>
    </w:p>
    <w:p w14:paraId="6979509C" w14:textId="77777777" w:rsidR="0071054A" w:rsidRPr="006403D3" w:rsidRDefault="0071054A" w:rsidP="0050308C">
      <w:pPr>
        <w:rPr>
          <w:b/>
          <w:szCs w:val="24"/>
        </w:rPr>
      </w:pPr>
    </w:p>
    <w:p w14:paraId="6E166D33" w14:textId="77777777" w:rsidR="0071054A" w:rsidRPr="006403D3" w:rsidRDefault="0071054A" w:rsidP="0050308C">
      <w:pPr>
        <w:rPr>
          <w:b/>
          <w:szCs w:val="24"/>
        </w:rPr>
      </w:pPr>
    </w:p>
    <w:p w14:paraId="6D683962" w14:textId="77777777" w:rsidR="0071054A" w:rsidRPr="006403D3" w:rsidRDefault="0071054A" w:rsidP="0050308C">
      <w:pPr>
        <w:rPr>
          <w:b/>
          <w:szCs w:val="24"/>
        </w:rPr>
      </w:pPr>
    </w:p>
    <w:p w14:paraId="526E482E" w14:textId="77777777" w:rsidR="0071054A" w:rsidRPr="006403D3" w:rsidRDefault="0071054A" w:rsidP="0050308C">
      <w:pPr>
        <w:rPr>
          <w:b/>
          <w:szCs w:val="24"/>
        </w:rPr>
      </w:pPr>
    </w:p>
    <w:bookmarkEnd w:id="5"/>
    <w:p w14:paraId="6BD3F5FC" w14:textId="77777777" w:rsidR="0058278A" w:rsidRPr="006403D3" w:rsidRDefault="00F80F88" w:rsidP="00786430">
      <w:pPr>
        <w:rPr>
          <w:szCs w:val="24"/>
        </w:rPr>
      </w:pPr>
      <w:r w:rsidRPr="006403D3">
        <w:rPr>
          <w:b/>
          <w:i/>
          <w:color w:val="FF0000"/>
          <w:szCs w:val="24"/>
        </w:rPr>
        <w:tab/>
      </w:r>
    </w:p>
    <w:p w14:paraId="3D90A641" w14:textId="77777777" w:rsidR="00275247" w:rsidRPr="006403D3" w:rsidRDefault="00275247" w:rsidP="0058278A">
      <w:pPr>
        <w:rPr>
          <w:szCs w:val="24"/>
        </w:rPr>
      </w:pPr>
    </w:p>
    <w:p w14:paraId="7146E00E" w14:textId="77777777" w:rsidR="004C11D2" w:rsidRPr="006403D3" w:rsidRDefault="004C11D2" w:rsidP="0058278A">
      <w:pPr>
        <w:rPr>
          <w:szCs w:val="24"/>
        </w:rPr>
      </w:pPr>
    </w:p>
    <w:p w14:paraId="470E6E20" w14:textId="77777777" w:rsidR="00645F50" w:rsidRPr="006403D3" w:rsidRDefault="00645F50" w:rsidP="0058278A">
      <w:pPr>
        <w:rPr>
          <w:szCs w:val="24"/>
        </w:rPr>
      </w:pPr>
    </w:p>
    <w:p w14:paraId="0FA390FA" w14:textId="77777777" w:rsidR="00645F50" w:rsidRPr="006403D3" w:rsidRDefault="00645F50" w:rsidP="0058278A">
      <w:pPr>
        <w:rPr>
          <w:szCs w:val="24"/>
        </w:rPr>
      </w:pPr>
    </w:p>
    <w:p w14:paraId="10FD8803" w14:textId="77777777" w:rsidR="00645F50" w:rsidRPr="006403D3" w:rsidRDefault="00645F50" w:rsidP="0058278A">
      <w:pPr>
        <w:rPr>
          <w:szCs w:val="24"/>
        </w:rPr>
      </w:pPr>
    </w:p>
    <w:p w14:paraId="69578F9D" w14:textId="77777777" w:rsidR="00645F50" w:rsidRPr="006403D3" w:rsidRDefault="00645F50" w:rsidP="0058278A">
      <w:pPr>
        <w:rPr>
          <w:szCs w:val="24"/>
        </w:rPr>
      </w:pPr>
    </w:p>
    <w:p w14:paraId="6ADD5430" w14:textId="59E2C06B" w:rsidR="00A308E1" w:rsidRPr="006403D3" w:rsidRDefault="00A308E1" w:rsidP="0058278A">
      <w:pPr>
        <w:rPr>
          <w:b/>
          <w:szCs w:val="24"/>
        </w:rPr>
      </w:pPr>
    </w:p>
    <w:p w14:paraId="6AFCBBA9" w14:textId="7CB826B8" w:rsidR="00737419" w:rsidRPr="006403D3" w:rsidRDefault="00737419" w:rsidP="0058278A">
      <w:pPr>
        <w:rPr>
          <w:b/>
          <w:szCs w:val="24"/>
        </w:rPr>
      </w:pPr>
    </w:p>
    <w:p w14:paraId="3FB26970" w14:textId="3A83CC9F" w:rsidR="00737419" w:rsidRPr="006403D3" w:rsidRDefault="00737419" w:rsidP="0058278A">
      <w:pPr>
        <w:rPr>
          <w:b/>
          <w:szCs w:val="24"/>
        </w:rPr>
      </w:pPr>
    </w:p>
    <w:p w14:paraId="6D4DCEEB" w14:textId="48D8DC44" w:rsidR="00737419" w:rsidRDefault="00737419" w:rsidP="0058278A">
      <w:pPr>
        <w:rPr>
          <w:b/>
          <w:szCs w:val="24"/>
        </w:rPr>
      </w:pPr>
    </w:p>
    <w:p w14:paraId="4286F62B" w14:textId="4E9EA4D0" w:rsidR="006403D3" w:rsidRDefault="006403D3" w:rsidP="0058278A">
      <w:pPr>
        <w:rPr>
          <w:b/>
          <w:szCs w:val="24"/>
        </w:rPr>
      </w:pPr>
    </w:p>
    <w:p w14:paraId="3725AD8F" w14:textId="3B80134D" w:rsidR="006403D3" w:rsidRDefault="006403D3" w:rsidP="0058278A">
      <w:pPr>
        <w:rPr>
          <w:b/>
          <w:szCs w:val="24"/>
        </w:rPr>
      </w:pPr>
    </w:p>
    <w:p w14:paraId="3B714E55" w14:textId="04D6F929" w:rsidR="006403D3" w:rsidRDefault="006403D3" w:rsidP="0058278A">
      <w:pPr>
        <w:rPr>
          <w:b/>
          <w:szCs w:val="24"/>
        </w:rPr>
      </w:pPr>
    </w:p>
    <w:p w14:paraId="46214B0C" w14:textId="0648EB32" w:rsidR="006403D3" w:rsidRDefault="006403D3" w:rsidP="0058278A">
      <w:pPr>
        <w:rPr>
          <w:b/>
          <w:szCs w:val="24"/>
        </w:rPr>
      </w:pPr>
    </w:p>
    <w:p w14:paraId="36739CDB" w14:textId="0C55402C" w:rsidR="006403D3" w:rsidRDefault="006403D3" w:rsidP="0058278A">
      <w:pPr>
        <w:rPr>
          <w:b/>
          <w:szCs w:val="24"/>
        </w:rPr>
      </w:pPr>
    </w:p>
    <w:p w14:paraId="3D8B9DD1" w14:textId="77777777" w:rsidR="006403D3" w:rsidRPr="006403D3" w:rsidRDefault="006403D3" w:rsidP="0058278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5D48D5AC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47F3AF45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Javna nabava</w:t>
            </w:r>
          </w:p>
          <w:p w14:paraId="6A97D164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</w:p>
        </w:tc>
      </w:tr>
      <w:tr w:rsidR="004C11D2" w:rsidRPr="006403D3" w14:paraId="7C54EC6B" w14:textId="77777777" w:rsidTr="00A31AFC">
        <w:tc>
          <w:tcPr>
            <w:tcW w:w="543" w:type="dxa"/>
            <w:shd w:val="clear" w:color="auto" w:fill="auto"/>
            <w:vAlign w:val="center"/>
          </w:tcPr>
          <w:p w14:paraId="4E3A1A59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611B3A2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250587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51BDF1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F0C5B5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0DD6DAB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9C52CCF" w14:textId="77777777" w:rsidR="004C11D2" w:rsidRPr="006403D3" w:rsidRDefault="004C11D2" w:rsidP="00A31AF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4C11D2" w:rsidRPr="006403D3" w14:paraId="2870E083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60FEC24D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Jačanje zakonodavnog okvira javne nabave - sistematizacija i usklađivanje zakona, postupaka i  priručnika u području javne nabave</w:t>
            </w:r>
          </w:p>
        </w:tc>
      </w:tr>
      <w:tr w:rsidR="0058278A" w:rsidRPr="006403D3" w14:paraId="5ACD9934" w14:textId="77777777" w:rsidTr="00410D8D">
        <w:tc>
          <w:tcPr>
            <w:tcW w:w="543" w:type="dxa"/>
            <w:shd w:val="clear" w:color="auto" w:fill="auto"/>
          </w:tcPr>
          <w:p w14:paraId="0D61C195" w14:textId="029AC0CA" w:rsidR="0058278A" w:rsidRPr="006403D3" w:rsidRDefault="00F609E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  <w:r w:rsidR="00BF2AA7">
              <w:rPr>
                <w:szCs w:val="24"/>
              </w:rPr>
              <w:t>1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7A4C293F" w14:textId="0B310010" w:rsidR="0058278A" w:rsidRPr="006403D3" w:rsidRDefault="00A65998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Donošenje izmjena i dopuna Zakona o DKOM-u.</w:t>
            </w:r>
          </w:p>
        </w:tc>
        <w:tc>
          <w:tcPr>
            <w:tcW w:w="1980" w:type="dxa"/>
            <w:shd w:val="clear" w:color="auto" w:fill="auto"/>
          </w:tcPr>
          <w:p w14:paraId="56D757F6" w14:textId="77777777" w:rsidR="0058278A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1980" w:type="dxa"/>
            <w:shd w:val="clear" w:color="auto" w:fill="auto"/>
          </w:tcPr>
          <w:p w14:paraId="1E565ECC" w14:textId="750BA4AA" w:rsidR="0058278A" w:rsidRPr="006403D3" w:rsidRDefault="001B510C" w:rsidP="00715506">
            <w:pPr>
              <w:rPr>
                <w:szCs w:val="24"/>
              </w:rPr>
            </w:pPr>
            <w:r w:rsidRPr="006403D3">
              <w:rPr>
                <w:szCs w:val="24"/>
              </w:rPr>
              <w:t>DKOM</w:t>
            </w:r>
          </w:p>
        </w:tc>
        <w:tc>
          <w:tcPr>
            <w:tcW w:w="1980" w:type="dxa"/>
            <w:shd w:val="clear" w:color="auto" w:fill="auto"/>
          </w:tcPr>
          <w:p w14:paraId="727F7732" w14:textId="2DCDF63D" w:rsidR="0058278A" w:rsidRPr="006403D3" w:rsidRDefault="00023112" w:rsidP="001B510C">
            <w:pPr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1B510C" w:rsidRPr="006403D3">
              <w:rPr>
                <w:szCs w:val="24"/>
              </w:rPr>
              <w:t>I. kvartal 2019.</w:t>
            </w:r>
          </w:p>
        </w:tc>
        <w:tc>
          <w:tcPr>
            <w:tcW w:w="2036" w:type="dxa"/>
            <w:shd w:val="clear" w:color="auto" w:fill="auto"/>
          </w:tcPr>
          <w:p w14:paraId="1F0CB71F" w14:textId="77777777" w:rsidR="0058278A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45D9E0C6" w14:textId="21B61224" w:rsidR="005A2398" w:rsidRPr="006403D3" w:rsidRDefault="00A65998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>- Izrađen Nacrt prijedloga Z</w:t>
            </w:r>
            <w:r w:rsidR="005A2398" w:rsidRPr="006403D3">
              <w:rPr>
                <w:szCs w:val="24"/>
              </w:rPr>
              <w:t>akona</w:t>
            </w:r>
          </w:p>
          <w:p w14:paraId="5290F4D4" w14:textId="77777777" w:rsidR="005A2398" w:rsidRPr="006403D3" w:rsidRDefault="005A2398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</w:t>
            </w:r>
          </w:p>
          <w:p w14:paraId="1E0D4E3F" w14:textId="77777777" w:rsidR="005A2398" w:rsidRPr="006403D3" w:rsidRDefault="005A2398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>od strane VRH</w:t>
            </w:r>
          </w:p>
          <w:p w14:paraId="7F7F8992" w14:textId="77777777" w:rsidR="0058278A" w:rsidRPr="006403D3" w:rsidRDefault="005A2398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  <w:tr w:rsidR="0058278A" w:rsidRPr="006403D3" w14:paraId="06269331" w14:textId="77777777" w:rsidTr="00410D8D">
        <w:tc>
          <w:tcPr>
            <w:tcW w:w="543" w:type="dxa"/>
            <w:shd w:val="clear" w:color="auto" w:fill="auto"/>
          </w:tcPr>
          <w:p w14:paraId="1C7B40C7" w14:textId="05E2A515" w:rsidR="0058278A" w:rsidRPr="006403D3" w:rsidRDefault="00830C4B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  <w:r w:rsidR="00BF2AA7">
              <w:rPr>
                <w:szCs w:val="24"/>
              </w:rPr>
              <w:t>2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F70C073" w14:textId="77777777" w:rsidR="0058278A" w:rsidRPr="006403D3" w:rsidRDefault="00D153B2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Osnivanje međuresorne savjetodavne radne skupine za politiku javne nabave </w:t>
            </w:r>
          </w:p>
        </w:tc>
        <w:tc>
          <w:tcPr>
            <w:tcW w:w="1980" w:type="dxa"/>
            <w:shd w:val="clear" w:color="auto" w:fill="auto"/>
          </w:tcPr>
          <w:p w14:paraId="6393D16B" w14:textId="77777777" w:rsidR="0058278A" w:rsidRPr="006403D3" w:rsidRDefault="00D153B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1980" w:type="dxa"/>
            <w:shd w:val="clear" w:color="auto" w:fill="auto"/>
          </w:tcPr>
          <w:p w14:paraId="38D5E750" w14:textId="77777777" w:rsidR="0058278A" w:rsidRPr="006403D3" w:rsidRDefault="00D153B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DKOM</w:t>
            </w:r>
          </w:p>
          <w:p w14:paraId="0117C20E" w14:textId="77777777" w:rsidR="00D153B2" w:rsidRPr="006403D3" w:rsidRDefault="00D153B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MORH</w:t>
            </w:r>
          </w:p>
          <w:p w14:paraId="077C4C56" w14:textId="77777777" w:rsidR="00D153B2" w:rsidRPr="006403D3" w:rsidRDefault="00D153B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SDUSJN</w:t>
            </w:r>
          </w:p>
          <w:p w14:paraId="46892A07" w14:textId="77777777" w:rsidR="00D153B2" w:rsidRPr="006403D3" w:rsidRDefault="00D153B2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MIZ</w:t>
            </w:r>
          </w:p>
          <w:p w14:paraId="171E2906" w14:textId="77777777" w:rsidR="00D153B2" w:rsidRPr="006403D3" w:rsidRDefault="008301A1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NN </w:t>
            </w:r>
          </w:p>
        </w:tc>
        <w:tc>
          <w:tcPr>
            <w:tcW w:w="1980" w:type="dxa"/>
            <w:shd w:val="clear" w:color="auto" w:fill="auto"/>
          </w:tcPr>
          <w:p w14:paraId="7B187822" w14:textId="77777777" w:rsidR="0058278A" w:rsidRPr="006403D3" w:rsidRDefault="005A2398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III. kvartal 2019.</w:t>
            </w:r>
          </w:p>
        </w:tc>
        <w:tc>
          <w:tcPr>
            <w:tcW w:w="2036" w:type="dxa"/>
            <w:shd w:val="clear" w:color="auto" w:fill="auto"/>
          </w:tcPr>
          <w:p w14:paraId="74C5AFF4" w14:textId="77777777" w:rsidR="0058278A" w:rsidRPr="006403D3" w:rsidRDefault="005A2398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EFC0A5E" w14:textId="77777777" w:rsidR="0058278A" w:rsidRPr="006403D3" w:rsidRDefault="00D153B2" w:rsidP="005A239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Osnovana </w:t>
            </w:r>
            <w:r w:rsidR="005A2398" w:rsidRPr="006403D3">
              <w:rPr>
                <w:szCs w:val="24"/>
              </w:rPr>
              <w:t>međuresorna savjetodavna radna skupina</w:t>
            </w:r>
          </w:p>
        </w:tc>
      </w:tr>
    </w:tbl>
    <w:p w14:paraId="10E96684" w14:textId="77777777" w:rsidR="0058278A" w:rsidRPr="006403D3" w:rsidRDefault="0058278A" w:rsidP="0058278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0ABBBF28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650E93C4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  <w:bookmarkStart w:id="7" w:name="_Hlk532986857"/>
            <w:r w:rsidRPr="006403D3">
              <w:rPr>
                <w:b/>
                <w:szCs w:val="24"/>
              </w:rPr>
              <w:t>Unapređenje sustava pravne zaštite u području javne nabave i nadzora nad provedbom ugovora o javnoj nabavi</w:t>
            </w:r>
          </w:p>
          <w:p w14:paraId="7B47C0C8" w14:textId="77777777" w:rsidR="004C11D2" w:rsidRPr="006403D3" w:rsidRDefault="004C11D2" w:rsidP="00410D8D">
            <w:pPr>
              <w:jc w:val="center"/>
              <w:rPr>
                <w:b/>
                <w:szCs w:val="24"/>
              </w:rPr>
            </w:pPr>
          </w:p>
        </w:tc>
      </w:tr>
      <w:tr w:rsidR="0058278A" w:rsidRPr="006403D3" w14:paraId="7A74A952" w14:textId="77777777" w:rsidTr="00410D8D">
        <w:tc>
          <w:tcPr>
            <w:tcW w:w="543" w:type="dxa"/>
            <w:shd w:val="clear" w:color="auto" w:fill="auto"/>
          </w:tcPr>
          <w:p w14:paraId="5FA116CE" w14:textId="62E3C3BC" w:rsidR="0058278A" w:rsidRPr="006403D3" w:rsidRDefault="00830C4B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  <w:r w:rsidR="00BF2AA7">
              <w:rPr>
                <w:szCs w:val="24"/>
              </w:rPr>
              <w:t>3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1F4BC4B" w14:textId="77777777" w:rsidR="0058278A" w:rsidRPr="006403D3" w:rsidRDefault="001B510C" w:rsidP="00282BA9">
            <w:pPr>
              <w:rPr>
                <w:szCs w:val="24"/>
              </w:rPr>
            </w:pPr>
            <w:r w:rsidRPr="006403D3">
              <w:rPr>
                <w:szCs w:val="24"/>
              </w:rPr>
              <w:t>Izrada analize korupcijskih rizika u žalbenim postupcima (Godišnje izvješće o radu DKOM-a)</w:t>
            </w:r>
            <w:r w:rsidR="00C80F67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4E872D1" w14:textId="77777777" w:rsidR="0058278A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DKOM</w:t>
            </w:r>
          </w:p>
        </w:tc>
        <w:tc>
          <w:tcPr>
            <w:tcW w:w="1980" w:type="dxa"/>
            <w:shd w:val="clear" w:color="auto" w:fill="auto"/>
          </w:tcPr>
          <w:p w14:paraId="4489B981" w14:textId="77777777" w:rsidR="0058278A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29E742F" w14:textId="77777777" w:rsidR="00195C39" w:rsidRPr="006403D3" w:rsidRDefault="00195C39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2019. </w:t>
            </w:r>
          </w:p>
          <w:p w14:paraId="43DC259C" w14:textId="77777777" w:rsidR="00195C39" w:rsidRPr="006403D3" w:rsidRDefault="00195C39" w:rsidP="005E21B9">
            <w:pPr>
              <w:rPr>
                <w:szCs w:val="24"/>
              </w:rPr>
            </w:pPr>
          </w:p>
          <w:p w14:paraId="6F9BB94C" w14:textId="77777777" w:rsidR="001B510C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44207A77" w14:textId="77777777" w:rsidR="0058278A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2D0709C3" w14:textId="77777777" w:rsidR="001B510C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  <w:r w:rsidR="004E0548" w:rsidRPr="006403D3">
              <w:rPr>
                <w:szCs w:val="24"/>
              </w:rPr>
              <w:t xml:space="preserve"> G</w:t>
            </w:r>
            <w:r w:rsidRPr="006403D3">
              <w:rPr>
                <w:szCs w:val="24"/>
              </w:rPr>
              <w:t>odišnje izvješće o radu DKOM-a izrađeno i objavljeno na stranicama DKOM-a</w:t>
            </w:r>
          </w:p>
          <w:p w14:paraId="020E5237" w14:textId="77777777" w:rsidR="004E0548" w:rsidRPr="006403D3" w:rsidRDefault="001B510C" w:rsidP="005E21B9">
            <w:pPr>
              <w:rPr>
                <w:szCs w:val="24"/>
              </w:rPr>
            </w:pPr>
            <w:r w:rsidRPr="006403D3">
              <w:rPr>
                <w:szCs w:val="24"/>
              </w:rPr>
              <w:t>-Izvješće prihvaćeno od strane Hrvatskog sabora</w:t>
            </w:r>
          </w:p>
        </w:tc>
      </w:tr>
      <w:tr w:rsidR="00D550EF" w:rsidRPr="006403D3" w14:paraId="16269313" w14:textId="77777777" w:rsidTr="00410D8D">
        <w:tc>
          <w:tcPr>
            <w:tcW w:w="543" w:type="dxa"/>
            <w:shd w:val="clear" w:color="auto" w:fill="auto"/>
          </w:tcPr>
          <w:p w14:paraId="6890A879" w14:textId="56D901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2</w:t>
            </w:r>
            <w:r w:rsidR="00BF2AA7">
              <w:rPr>
                <w:szCs w:val="24"/>
              </w:rPr>
              <w:t>4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09C1A47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Objava najznačajnijih odluka Državne komisije i </w:t>
            </w:r>
            <w:r w:rsidR="00373021" w:rsidRPr="006403D3">
              <w:rPr>
                <w:szCs w:val="24"/>
              </w:rPr>
              <w:t>Suda Europske unije</w:t>
            </w: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4FA8D3FC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DKOM</w:t>
            </w:r>
          </w:p>
        </w:tc>
        <w:tc>
          <w:tcPr>
            <w:tcW w:w="1980" w:type="dxa"/>
            <w:shd w:val="clear" w:color="auto" w:fill="auto"/>
          </w:tcPr>
          <w:p w14:paraId="1AD93B3F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AC2AB6B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2019. </w:t>
            </w:r>
          </w:p>
          <w:p w14:paraId="3936DEF2" w14:textId="77777777" w:rsidR="00D550EF" w:rsidRPr="006403D3" w:rsidRDefault="00D550EF" w:rsidP="00D550EF">
            <w:pPr>
              <w:rPr>
                <w:szCs w:val="24"/>
              </w:rPr>
            </w:pPr>
          </w:p>
          <w:p w14:paraId="0913B0CD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53725581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64471612" w14:textId="77777777" w:rsidR="00D550EF" w:rsidRPr="006403D3" w:rsidRDefault="00D550EF" w:rsidP="00D550EF">
            <w:pPr>
              <w:rPr>
                <w:szCs w:val="24"/>
              </w:rPr>
            </w:pPr>
            <w:r w:rsidRPr="006403D3">
              <w:rPr>
                <w:szCs w:val="24"/>
              </w:rPr>
              <w:t>Objava odluka na  mrežnim stranicama DKOM-a</w:t>
            </w:r>
          </w:p>
        </w:tc>
      </w:tr>
    </w:tbl>
    <w:p w14:paraId="60E4EDE8" w14:textId="77777777" w:rsidR="00E24330" w:rsidRPr="006403D3" w:rsidRDefault="00E24330" w:rsidP="00E24330">
      <w:pPr>
        <w:rPr>
          <w:b/>
          <w:szCs w:val="24"/>
        </w:rPr>
      </w:pPr>
      <w:bookmarkStart w:id="8" w:name="_Hlk528236861"/>
      <w:bookmarkEnd w:id="6"/>
      <w:bookmarkEnd w:id="7"/>
    </w:p>
    <w:p w14:paraId="5EC51FDF" w14:textId="77777777" w:rsidR="004C11D2" w:rsidRPr="006403D3" w:rsidRDefault="004C11D2" w:rsidP="00E24330">
      <w:pPr>
        <w:rPr>
          <w:b/>
          <w:szCs w:val="24"/>
        </w:rPr>
      </w:pPr>
    </w:p>
    <w:p w14:paraId="4B64A513" w14:textId="77777777" w:rsidR="004C11D2" w:rsidRPr="006403D3" w:rsidRDefault="004C11D2" w:rsidP="00E24330">
      <w:pPr>
        <w:rPr>
          <w:b/>
          <w:szCs w:val="24"/>
        </w:rPr>
      </w:pPr>
    </w:p>
    <w:p w14:paraId="6F1D956D" w14:textId="77777777" w:rsidR="004C11D2" w:rsidRPr="006403D3" w:rsidRDefault="004C11D2" w:rsidP="00E24330">
      <w:pPr>
        <w:rPr>
          <w:b/>
          <w:szCs w:val="24"/>
        </w:rPr>
      </w:pPr>
    </w:p>
    <w:p w14:paraId="5CFA7A65" w14:textId="77777777" w:rsidR="004C11D2" w:rsidRPr="006403D3" w:rsidRDefault="004C11D2" w:rsidP="00E24330">
      <w:pPr>
        <w:rPr>
          <w:b/>
          <w:szCs w:val="24"/>
        </w:rPr>
      </w:pPr>
    </w:p>
    <w:p w14:paraId="10366204" w14:textId="77777777" w:rsidR="004C11D2" w:rsidRPr="006403D3" w:rsidRDefault="004C11D2" w:rsidP="00E24330">
      <w:pPr>
        <w:rPr>
          <w:b/>
          <w:szCs w:val="24"/>
        </w:rPr>
      </w:pPr>
    </w:p>
    <w:p w14:paraId="115AE775" w14:textId="77777777" w:rsidR="004C11D2" w:rsidRPr="006403D3" w:rsidRDefault="004C11D2" w:rsidP="00E24330">
      <w:pPr>
        <w:rPr>
          <w:b/>
          <w:szCs w:val="24"/>
        </w:rPr>
      </w:pPr>
    </w:p>
    <w:p w14:paraId="676E293A" w14:textId="77777777" w:rsidR="004C11D2" w:rsidRPr="006403D3" w:rsidRDefault="004C11D2" w:rsidP="00E24330">
      <w:pPr>
        <w:rPr>
          <w:b/>
          <w:szCs w:val="24"/>
        </w:rPr>
      </w:pPr>
    </w:p>
    <w:p w14:paraId="083078FB" w14:textId="77777777" w:rsidR="004C11D2" w:rsidRPr="006403D3" w:rsidRDefault="004C11D2" w:rsidP="00E24330">
      <w:pPr>
        <w:rPr>
          <w:b/>
          <w:szCs w:val="24"/>
        </w:rPr>
      </w:pPr>
    </w:p>
    <w:p w14:paraId="469DDFAB" w14:textId="77777777" w:rsidR="004C11D2" w:rsidRPr="006403D3" w:rsidRDefault="004C11D2" w:rsidP="00E24330">
      <w:pPr>
        <w:rPr>
          <w:b/>
          <w:szCs w:val="24"/>
        </w:rPr>
      </w:pPr>
    </w:p>
    <w:p w14:paraId="319A7C96" w14:textId="77777777" w:rsidR="004C11D2" w:rsidRPr="006403D3" w:rsidRDefault="004C11D2" w:rsidP="00E24330">
      <w:pPr>
        <w:rPr>
          <w:b/>
          <w:szCs w:val="24"/>
        </w:rPr>
      </w:pPr>
    </w:p>
    <w:p w14:paraId="0EAA5BB0" w14:textId="77777777" w:rsidR="004C11D2" w:rsidRPr="006403D3" w:rsidRDefault="004C11D2" w:rsidP="00E24330">
      <w:pPr>
        <w:rPr>
          <w:b/>
          <w:szCs w:val="24"/>
        </w:rPr>
      </w:pPr>
    </w:p>
    <w:p w14:paraId="388C3692" w14:textId="77777777" w:rsidR="004C11D2" w:rsidRPr="006403D3" w:rsidRDefault="004C11D2" w:rsidP="00E24330">
      <w:pPr>
        <w:rPr>
          <w:b/>
          <w:szCs w:val="24"/>
        </w:rPr>
      </w:pPr>
    </w:p>
    <w:p w14:paraId="76164B63" w14:textId="77777777" w:rsidR="004C11D2" w:rsidRPr="006403D3" w:rsidRDefault="004C11D2" w:rsidP="00E24330">
      <w:pPr>
        <w:rPr>
          <w:b/>
          <w:szCs w:val="24"/>
        </w:rPr>
      </w:pPr>
    </w:p>
    <w:p w14:paraId="505718B0" w14:textId="77777777" w:rsidR="004C11D2" w:rsidRPr="006403D3" w:rsidRDefault="004C11D2" w:rsidP="00E24330">
      <w:pPr>
        <w:rPr>
          <w:b/>
          <w:szCs w:val="24"/>
        </w:rPr>
      </w:pPr>
    </w:p>
    <w:p w14:paraId="385AFE5E" w14:textId="77777777" w:rsidR="004C11D2" w:rsidRPr="006403D3" w:rsidRDefault="004C11D2" w:rsidP="00E24330">
      <w:pPr>
        <w:rPr>
          <w:b/>
          <w:szCs w:val="24"/>
        </w:rPr>
      </w:pPr>
    </w:p>
    <w:p w14:paraId="15DD1B3E" w14:textId="77777777" w:rsidR="007A1AFE" w:rsidRPr="006403D3" w:rsidRDefault="007A1AFE" w:rsidP="00E24330">
      <w:pPr>
        <w:rPr>
          <w:b/>
          <w:szCs w:val="24"/>
        </w:rPr>
      </w:pPr>
    </w:p>
    <w:p w14:paraId="5E6ACAC0" w14:textId="77777777" w:rsidR="007A1AFE" w:rsidRPr="006403D3" w:rsidRDefault="007A1AFE" w:rsidP="00E24330">
      <w:pPr>
        <w:rPr>
          <w:b/>
          <w:szCs w:val="24"/>
        </w:rPr>
      </w:pPr>
    </w:p>
    <w:p w14:paraId="41F10E8D" w14:textId="77777777" w:rsidR="004C11D2" w:rsidRPr="006403D3" w:rsidRDefault="004C11D2" w:rsidP="00E24330">
      <w:pPr>
        <w:rPr>
          <w:b/>
          <w:szCs w:val="24"/>
        </w:rPr>
      </w:pPr>
    </w:p>
    <w:p w14:paraId="57C81927" w14:textId="4BE6BE53" w:rsidR="004C11D2" w:rsidRPr="006403D3" w:rsidRDefault="004C11D2" w:rsidP="00E24330">
      <w:pPr>
        <w:rPr>
          <w:b/>
          <w:szCs w:val="24"/>
        </w:rPr>
      </w:pPr>
    </w:p>
    <w:p w14:paraId="6E2042E0" w14:textId="66B28B93" w:rsidR="009F61C2" w:rsidRPr="006403D3" w:rsidRDefault="009F61C2" w:rsidP="00E24330">
      <w:pPr>
        <w:rPr>
          <w:b/>
          <w:szCs w:val="24"/>
        </w:rPr>
      </w:pPr>
    </w:p>
    <w:p w14:paraId="6AA17E83" w14:textId="30323FDB" w:rsidR="009F61C2" w:rsidRDefault="009F61C2" w:rsidP="00E24330">
      <w:pPr>
        <w:rPr>
          <w:b/>
          <w:szCs w:val="24"/>
        </w:rPr>
      </w:pPr>
    </w:p>
    <w:p w14:paraId="12C881BD" w14:textId="3125E695" w:rsidR="006403D3" w:rsidRDefault="006403D3" w:rsidP="00E24330">
      <w:pPr>
        <w:rPr>
          <w:b/>
          <w:szCs w:val="24"/>
        </w:rPr>
      </w:pPr>
    </w:p>
    <w:p w14:paraId="160BC171" w14:textId="5C08C153" w:rsidR="006403D3" w:rsidRDefault="006403D3" w:rsidP="00E24330">
      <w:pPr>
        <w:rPr>
          <w:b/>
          <w:szCs w:val="24"/>
        </w:rPr>
      </w:pPr>
    </w:p>
    <w:p w14:paraId="56ED6C9C" w14:textId="6D6C863E" w:rsidR="006403D3" w:rsidRDefault="006403D3" w:rsidP="00E24330">
      <w:pPr>
        <w:rPr>
          <w:b/>
          <w:szCs w:val="24"/>
        </w:rPr>
      </w:pPr>
    </w:p>
    <w:p w14:paraId="7766F61A" w14:textId="43FC2DC5" w:rsidR="006403D3" w:rsidRDefault="006403D3" w:rsidP="00E24330">
      <w:pPr>
        <w:rPr>
          <w:b/>
          <w:szCs w:val="24"/>
        </w:rPr>
      </w:pPr>
    </w:p>
    <w:p w14:paraId="3C74AED1" w14:textId="63635001" w:rsidR="006403D3" w:rsidRDefault="006403D3" w:rsidP="00E24330">
      <w:pPr>
        <w:rPr>
          <w:b/>
          <w:szCs w:val="24"/>
        </w:rPr>
      </w:pPr>
    </w:p>
    <w:p w14:paraId="74012C86" w14:textId="6C15FBAD" w:rsidR="006403D3" w:rsidRDefault="006403D3" w:rsidP="00E24330">
      <w:pPr>
        <w:rPr>
          <w:b/>
          <w:szCs w:val="24"/>
        </w:rPr>
      </w:pPr>
    </w:p>
    <w:p w14:paraId="22650460" w14:textId="77777777" w:rsidR="006403D3" w:rsidRPr="006403D3" w:rsidRDefault="006403D3" w:rsidP="00E24330">
      <w:pPr>
        <w:rPr>
          <w:b/>
          <w:szCs w:val="24"/>
        </w:rPr>
      </w:pPr>
    </w:p>
    <w:p w14:paraId="07276EA2" w14:textId="73EC652E" w:rsidR="005B46F2" w:rsidRPr="006403D3" w:rsidRDefault="005B46F2" w:rsidP="00E2433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4C11D2" w:rsidRPr="006403D3" w14:paraId="421FBAB7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0ECBE6D1" w14:textId="77777777" w:rsidR="004C11D2" w:rsidRPr="006403D3" w:rsidRDefault="004C11D2" w:rsidP="004C11D2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Trgovačka društva u većinskom državnom vlasništvu</w:t>
            </w:r>
          </w:p>
          <w:p w14:paraId="3F62889D" w14:textId="77777777" w:rsidR="004C11D2" w:rsidRPr="006403D3" w:rsidRDefault="004C11D2" w:rsidP="00410D8D">
            <w:pPr>
              <w:jc w:val="center"/>
              <w:rPr>
                <w:b/>
                <w:szCs w:val="24"/>
              </w:rPr>
            </w:pPr>
          </w:p>
        </w:tc>
      </w:tr>
      <w:tr w:rsidR="00E24330" w:rsidRPr="006403D3" w14:paraId="4ECF7196" w14:textId="77777777" w:rsidTr="00410D8D">
        <w:tc>
          <w:tcPr>
            <w:tcW w:w="543" w:type="dxa"/>
            <w:shd w:val="clear" w:color="auto" w:fill="auto"/>
            <w:vAlign w:val="center"/>
          </w:tcPr>
          <w:p w14:paraId="564AC37D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D3A776B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03F1A8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D5A6CD6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0E0710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231C8ED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AF61D50" w14:textId="77777777" w:rsidR="00E24330" w:rsidRPr="006403D3" w:rsidRDefault="00E24330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4C11D2" w:rsidRPr="006403D3" w14:paraId="09B9E251" w14:textId="77777777" w:rsidTr="00A31AFC">
        <w:tc>
          <w:tcPr>
            <w:tcW w:w="13743" w:type="dxa"/>
            <w:gridSpan w:val="7"/>
            <w:shd w:val="clear" w:color="auto" w:fill="auto"/>
          </w:tcPr>
          <w:p w14:paraId="07455426" w14:textId="77777777" w:rsidR="004C11D2" w:rsidRPr="006403D3" w:rsidRDefault="004C11D2" w:rsidP="004C11D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Intenziviranje unutarnjih i vanjskih nadzora poslovanja trgovačkih društava u većinskom državnom vlasništvu i uspostavljanje transparentnosti kriterija procjene efikasnosti poslovanja</w:t>
            </w:r>
          </w:p>
        </w:tc>
      </w:tr>
      <w:tr w:rsidR="002E4964" w:rsidRPr="006403D3" w14:paraId="7A5E1B17" w14:textId="77777777" w:rsidTr="00410D8D">
        <w:tc>
          <w:tcPr>
            <w:tcW w:w="543" w:type="dxa"/>
            <w:shd w:val="clear" w:color="auto" w:fill="auto"/>
          </w:tcPr>
          <w:p w14:paraId="3B2BECDB" w14:textId="5E1A1EA6" w:rsidR="002E4964" w:rsidRPr="006403D3" w:rsidRDefault="006403D3" w:rsidP="002E496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F2AA7">
              <w:rPr>
                <w:szCs w:val="24"/>
              </w:rPr>
              <w:t>5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F2A6693" w14:textId="4C6EBF34" w:rsidR="002E4964" w:rsidRPr="006403D3" w:rsidRDefault="00876096" w:rsidP="002E70CC">
            <w:pPr>
              <w:rPr>
                <w:szCs w:val="24"/>
              </w:rPr>
            </w:pPr>
            <w:bookmarkStart w:id="9" w:name="_Hlk2600335"/>
            <w:r w:rsidRPr="006403D3">
              <w:rPr>
                <w:szCs w:val="24"/>
              </w:rPr>
              <w:t>Izrada Preporuke</w:t>
            </w:r>
            <w:r w:rsidR="002E4964" w:rsidRPr="006403D3">
              <w:rPr>
                <w:szCs w:val="24"/>
              </w:rPr>
              <w:t xml:space="preserve"> o potrebi imenovanja povjerenika za usklađenost u trgovačkim društvima u većinskom državnom vlasništvu </w:t>
            </w:r>
            <w:r w:rsidR="00405321" w:rsidRPr="006403D3">
              <w:rPr>
                <w:szCs w:val="24"/>
              </w:rPr>
              <w:t xml:space="preserve">kojem je </w:t>
            </w:r>
            <w:r w:rsidR="00A476F4" w:rsidRPr="006403D3">
              <w:rPr>
                <w:szCs w:val="24"/>
              </w:rPr>
              <w:t>uloga praćenje važećeg zakonodavstva, pa tako i važećih propisa koji reguliraju područje borbe protiv korupcije i sukoba interesa te briga o usklađenosti internih akata i poslovanja trgovačkih društava u većinsk</w:t>
            </w:r>
            <w:r w:rsidR="006B7EB0" w:rsidRPr="006403D3">
              <w:rPr>
                <w:szCs w:val="24"/>
              </w:rPr>
              <w:t>om državnom vlasništvu s istima</w:t>
            </w:r>
            <w:bookmarkEnd w:id="9"/>
          </w:p>
        </w:tc>
        <w:tc>
          <w:tcPr>
            <w:tcW w:w="1980" w:type="dxa"/>
            <w:shd w:val="clear" w:color="auto" w:fill="auto"/>
          </w:tcPr>
          <w:p w14:paraId="38ADE726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02897D2B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F937E5C" w14:textId="222FA825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45769E" w:rsidRPr="006403D3">
              <w:rPr>
                <w:szCs w:val="24"/>
              </w:rPr>
              <w:t>II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36" w:type="dxa"/>
            <w:shd w:val="clear" w:color="auto" w:fill="auto"/>
          </w:tcPr>
          <w:p w14:paraId="086381EB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6C7BCD8A" w14:textId="77777777" w:rsidR="00876096" w:rsidRPr="006403D3" w:rsidRDefault="00876096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- Izrađena Preporuka</w:t>
            </w:r>
          </w:p>
          <w:p w14:paraId="648917AC" w14:textId="02E13A3E" w:rsidR="002E4964" w:rsidRPr="006403D3" w:rsidRDefault="00023112" w:rsidP="002E4964">
            <w:pPr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</w:tr>
      <w:tr w:rsidR="002E4964" w:rsidRPr="006403D3" w14:paraId="6C150494" w14:textId="77777777" w:rsidTr="00410D8D">
        <w:tc>
          <w:tcPr>
            <w:tcW w:w="543" w:type="dxa"/>
            <w:shd w:val="clear" w:color="auto" w:fill="auto"/>
          </w:tcPr>
          <w:p w14:paraId="074239FE" w14:textId="15840AE8" w:rsidR="002E4964" w:rsidRPr="006403D3" w:rsidRDefault="006403D3" w:rsidP="002E4964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F2AA7">
              <w:rPr>
                <w:szCs w:val="24"/>
              </w:rPr>
              <w:t>6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2B789D6" w14:textId="3B6B13BB" w:rsidR="002E4964" w:rsidRPr="006403D3" w:rsidRDefault="008519CD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Don</w:t>
            </w:r>
            <w:r w:rsidR="00D22723" w:rsidRPr="006403D3">
              <w:rPr>
                <w:szCs w:val="24"/>
              </w:rPr>
              <w:t>ošenje O</w:t>
            </w:r>
            <w:r w:rsidRPr="006403D3">
              <w:rPr>
                <w:szCs w:val="24"/>
              </w:rPr>
              <w:t xml:space="preserve">dluke Vlade </w:t>
            </w:r>
            <w:r w:rsidR="009B25CB" w:rsidRPr="006403D3">
              <w:rPr>
                <w:szCs w:val="24"/>
              </w:rPr>
              <w:t xml:space="preserve">Republike Hrvatske </w:t>
            </w:r>
            <w:r w:rsidRPr="006403D3">
              <w:rPr>
                <w:szCs w:val="24"/>
              </w:rPr>
              <w:t xml:space="preserve">vezano uz smjernice za postupanje predstavnika </w:t>
            </w:r>
            <w:r w:rsidR="009B25CB" w:rsidRPr="006403D3">
              <w:rPr>
                <w:szCs w:val="24"/>
              </w:rPr>
              <w:t>Republike Hrvatske</w:t>
            </w:r>
            <w:r w:rsidRPr="006403D3">
              <w:rPr>
                <w:szCs w:val="24"/>
              </w:rPr>
              <w:t xml:space="preserve"> u nadzornim i revizorskim odborima u</w:t>
            </w:r>
            <w:r w:rsidR="00D22723" w:rsidRPr="006403D3">
              <w:rPr>
                <w:szCs w:val="24"/>
              </w:rPr>
              <w:t xml:space="preserve"> po</w:t>
            </w:r>
            <w:r w:rsidR="00AD0A76" w:rsidRPr="006403D3">
              <w:rPr>
                <w:szCs w:val="24"/>
              </w:rPr>
              <w:t xml:space="preserve">duzećima u državnom vlasništvu </w:t>
            </w:r>
          </w:p>
        </w:tc>
        <w:tc>
          <w:tcPr>
            <w:tcW w:w="1980" w:type="dxa"/>
            <w:shd w:val="clear" w:color="auto" w:fill="auto"/>
          </w:tcPr>
          <w:p w14:paraId="262F91F0" w14:textId="77777777" w:rsidR="00D22723" w:rsidRPr="006403D3" w:rsidRDefault="00D22723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MIDIM</w:t>
            </w:r>
          </w:p>
        </w:tc>
        <w:tc>
          <w:tcPr>
            <w:tcW w:w="1980" w:type="dxa"/>
            <w:shd w:val="clear" w:color="auto" w:fill="auto"/>
          </w:tcPr>
          <w:p w14:paraId="09FE6AB3" w14:textId="77777777" w:rsidR="002E4964" w:rsidRPr="006403D3" w:rsidRDefault="00D22723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0500596" w14:textId="47763E54" w:rsidR="002E4964" w:rsidRPr="006403D3" w:rsidRDefault="00622BDD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715506" w:rsidRPr="006403D3">
              <w:rPr>
                <w:szCs w:val="24"/>
              </w:rPr>
              <w:t>V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36" w:type="dxa"/>
            <w:shd w:val="clear" w:color="auto" w:fill="auto"/>
          </w:tcPr>
          <w:p w14:paraId="18F2F395" w14:textId="77777777" w:rsidR="002E4964" w:rsidRPr="006403D3" w:rsidRDefault="00D22723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3B77556D" w14:textId="77777777" w:rsidR="002E4964" w:rsidRPr="006403D3" w:rsidRDefault="00622BDD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Donesena Odluka</w:t>
            </w:r>
            <w:r w:rsidR="0098581F" w:rsidRPr="006403D3">
              <w:rPr>
                <w:szCs w:val="24"/>
              </w:rPr>
              <w:t xml:space="preserve"> Vlade RH</w:t>
            </w:r>
          </w:p>
        </w:tc>
      </w:tr>
      <w:tr w:rsidR="00D22723" w:rsidRPr="006403D3" w14:paraId="70965BA7" w14:textId="77777777" w:rsidTr="006D7941">
        <w:trPr>
          <w:trHeight w:val="2260"/>
        </w:trPr>
        <w:tc>
          <w:tcPr>
            <w:tcW w:w="543" w:type="dxa"/>
            <w:shd w:val="clear" w:color="auto" w:fill="auto"/>
          </w:tcPr>
          <w:p w14:paraId="7D5D86D7" w14:textId="05A32A79" w:rsidR="00D22723" w:rsidRPr="006403D3" w:rsidRDefault="006403D3" w:rsidP="00D2272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F2AA7">
              <w:rPr>
                <w:szCs w:val="24"/>
              </w:rPr>
              <w:t>7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080AE7A9" w14:textId="77777777" w:rsidR="00D22723" w:rsidRPr="006403D3" w:rsidRDefault="00373656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Provođenje radionica za poboljšanje kompetencija članova nadzornih i revizijskih odbora u pravnim osobama u većinskom državnom vlasništvu</w:t>
            </w:r>
          </w:p>
        </w:tc>
        <w:tc>
          <w:tcPr>
            <w:tcW w:w="1980" w:type="dxa"/>
            <w:shd w:val="clear" w:color="auto" w:fill="auto"/>
          </w:tcPr>
          <w:p w14:paraId="2565F41F" w14:textId="77777777" w:rsidR="00D22723" w:rsidRPr="006403D3" w:rsidRDefault="00D22723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MIDIM</w:t>
            </w:r>
          </w:p>
          <w:p w14:paraId="535305CE" w14:textId="77777777" w:rsidR="00D22723" w:rsidRPr="006403D3" w:rsidRDefault="00D22723" w:rsidP="00D22723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331280AF" w14:textId="77777777" w:rsidR="00D22723" w:rsidRPr="006403D3" w:rsidRDefault="00373656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7DF9309" w14:textId="63A611F4" w:rsidR="00D22723" w:rsidRPr="006403D3" w:rsidRDefault="00715506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IV</w:t>
            </w:r>
            <w:r w:rsidR="00373656" w:rsidRPr="006403D3">
              <w:rPr>
                <w:szCs w:val="24"/>
              </w:rPr>
              <w:t>. kvartal 20</w:t>
            </w:r>
            <w:r w:rsidRPr="006403D3">
              <w:rPr>
                <w:szCs w:val="24"/>
              </w:rPr>
              <w:t>19</w:t>
            </w:r>
            <w:r w:rsidR="00D22723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0718BBD5" w14:textId="77777777" w:rsidR="00D22723" w:rsidRPr="006403D3" w:rsidRDefault="00D22723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AEA7BA5" w14:textId="008BEF50" w:rsidR="00D22723" w:rsidRPr="006403D3" w:rsidRDefault="006056F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Provedene </w:t>
            </w:r>
            <w:r w:rsidR="00715506" w:rsidRPr="006403D3">
              <w:rPr>
                <w:szCs w:val="24"/>
              </w:rPr>
              <w:t>2</w:t>
            </w:r>
            <w:r w:rsidRPr="006403D3">
              <w:rPr>
                <w:szCs w:val="24"/>
              </w:rPr>
              <w:t xml:space="preserve"> radionice</w:t>
            </w:r>
            <w:r w:rsidR="00715506" w:rsidRPr="006403D3">
              <w:rPr>
                <w:szCs w:val="24"/>
              </w:rPr>
              <w:t xml:space="preserve"> godišnje</w:t>
            </w:r>
          </w:p>
        </w:tc>
      </w:tr>
      <w:tr w:rsidR="00820896" w:rsidRPr="006403D3" w14:paraId="090BF094" w14:textId="77777777" w:rsidTr="006D7941">
        <w:trPr>
          <w:trHeight w:val="2260"/>
        </w:trPr>
        <w:tc>
          <w:tcPr>
            <w:tcW w:w="543" w:type="dxa"/>
            <w:shd w:val="clear" w:color="auto" w:fill="auto"/>
          </w:tcPr>
          <w:p w14:paraId="04975645" w14:textId="5FA1134F" w:rsidR="00820896" w:rsidRPr="006403D3" w:rsidRDefault="006403D3" w:rsidP="00D2272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BF2AA7">
              <w:rPr>
                <w:szCs w:val="24"/>
              </w:rPr>
              <w:t>8</w:t>
            </w:r>
            <w:r w:rsidR="009F61C2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CD55967" w14:textId="3BAB87BB" w:rsidR="00820896" w:rsidRPr="006403D3" w:rsidRDefault="00820896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Donošenje Odluke Vlade Republike Hrvatske o obvezi uvođenja funkcije usklađenosti u pravnim osobama u većinskom državnom vlasništvu</w:t>
            </w:r>
          </w:p>
        </w:tc>
        <w:tc>
          <w:tcPr>
            <w:tcW w:w="1980" w:type="dxa"/>
            <w:shd w:val="clear" w:color="auto" w:fill="auto"/>
          </w:tcPr>
          <w:p w14:paraId="5FD39111" w14:textId="5EB8913E" w:rsidR="00820896" w:rsidRPr="006403D3" w:rsidRDefault="00E03DA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MIDIM</w:t>
            </w:r>
          </w:p>
        </w:tc>
        <w:tc>
          <w:tcPr>
            <w:tcW w:w="1980" w:type="dxa"/>
            <w:shd w:val="clear" w:color="auto" w:fill="auto"/>
          </w:tcPr>
          <w:p w14:paraId="52713269" w14:textId="69A8DE2C" w:rsidR="00820896" w:rsidRPr="006403D3" w:rsidRDefault="00E03DA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5BA7BBF0" w14:textId="350F25B2" w:rsidR="00820896" w:rsidRPr="006403D3" w:rsidRDefault="00E03DA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I. kvartal 2020.</w:t>
            </w:r>
          </w:p>
        </w:tc>
        <w:tc>
          <w:tcPr>
            <w:tcW w:w="2036" w:type="dxa"/>
            <w:shd w:val="clear" w:color="auto" w:fill="auto"/>
          </w:tcPr>
          <w:p w14:paraId="4CE1BF34" w14:textId="3A15DBD5" w:rsidR="00820896" w:rsidRPr="006403D3" w:rsidRDefault="00E03DA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0B70FFA4" w14:textId="74F9D115" w:rsidR="00820896" w:rsidRPr="006403D3" w:rsidRDefault="00E03DA7" w:rsidP="00D22723">
            <w:pPr>
              <w:rPr>
                <w:szCs w:val="24"/>
              </w:rPr>
            </w:pPr>
            <w:r w:rsidRPr="006403D3">
              <w:rPr>
                <w:szCs w:val="24"/>
              </w:rPr>
              <w:t>Donesena Odluka Vlade RH</w:t>
            </w:r>
          </w:p>
        </w:tc>
      </w:tr>
      <w:bookmarkEnd w:id="8"/>
    </w:tbl>
    <w:p w14:paraId="53471964" w14:textId="77777777" w:rsidR="00E24330" w:rsidRPr="006403D3" w:rsidRDefault="00E24330" w:rsidP="00E2433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1F1E8C92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69A5F7C1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Jačanje mehanizama sprječavanja sukoba interesa predsjednika i članova upravnih odbora trgovačkih društava u većinskom državnom vlasništvu</w:t>
            </w:r>
          </w:p>
        </w:tc>
      </w:tr>
      <w:tr w:rsidR="002E4964" w:rsidRPr="006403D3" w14:paraId="64B397F3" w14:textId="77777777" w:rsidTr="00410D8D">
        <w:tc>
          <w:tcPr>
            <w:tcW w:w="543" w:type="dxa"/>
            <w:shd w:val="clear" w:color="auto" w:fill="auto"/>
          </w:tcPr>
          <w:p w14:paraId="72036E44" w14:textId="2417D407" w:rsidR="002E4964" w:rsidRPr="006403D3" w:rsidRDefault="00BF2AA7" w:rsidP="002E4964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08AA0D82" w14:textId="5483BA12" w:rsidR="002E4964" w:rsidRPr="006403D3" w:rsidRDefault="002E4964" w:rsidP="005F40B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</w:t>
            </w:r>
            <w:r w:rsidR="009B25CB" w:rsidRPr="006403D3">
              <w:rPr>
                <w:szCs w:val="24"/>
              </w:rPr>
              <w:t>članova</w:t>
            </w:r>
            <w:r w:rsidRPr="006403D3">
              <w:rPr>
                <w:szCs w:val="24"/>
              </w:rPr>
              <w:t xml:space="preserve"> uprava trgovačkih društava u većinskom državnom vlasništvu </w:t>
            </w:r>
          </w:p>
        </w:tc>
        <w:tc>
          <w:tcPr>
            <w:tcW w:w="1980" w:type="dxa"/>
            <w:shd w:val="clear" w:color="auto" w:fill="auto"/>
          </w:tcPr>
          <w:p w14:paraId="7ED4EFCB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4A002818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30F098C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72EDF7C1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2E46944A" w14:textId="77777777" w:rsidR="002E4964" w:rsidRPr="006403D3" w:rsidRDefault="00BF73F3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O</w:t>
            </w:r>
            <w:r w:rsidR="002E4964" w:rsidRPr="006403D3">
              <w:rPr>
                <w:szCs w:val="24"/>
              </w:rPr>
              <w:t>držana 1 edukacija godišnje</w:t>
            </w:r>
          </w:p>
        </w:tc>
      </w:tr>
    </w:tbl>
    <w:p w14:paraId="58D9208A" w14:textId="77777777" w:rsidR="00E24330" w:rsidRPr="006403D3" w:rsidRDefault="00E24330" w:rsidP="00E2433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60E2FD59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1CC2311E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Nadzor nad davanjem sponzorstava i donacija u trgovačkim društvima u većinskom državnom vlasništvu</w:t>
            </w:r>
          </w:p>
        </w:tc>
      </w:tr>
      <w:tr w:rsidR="00BA473B" w:rsidRPr="006403D3" w14:paraId="39EFF2D5" w14:textId="77777777" w:rsidTr="00BA473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3B09" w14:textId="412DCAEA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0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C433" w14:textId="77777777" w:rsidR="00BA473B" w:rsidRPr="006403D3" w:rsidRDefault="00BA473B" w:rsidP="00BA220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programa edukacije trgovačkih društava u vlasništvu Republike Hrvatske, odnosno jedne ili više </w:t>
            </w:r>
            <w:r w:rsidR="00BA220E" w:rsidRPr="006403D3">
              <w:rPr>
                <w:szCs w:val="24"/>
              </w:rPr>
              <w:t>JLP(R)S</w:t>
            </w:r>
            <w:r w:rsidRPr="006403D3">
              <w:rPr>
                <w:szCs w:val="24"/>
              </w:rPr>
              <w:t xml:space="preserve"> o kriterijima i mjerilima dodjele donacija i sponzorstava udrugama civ</w:t>
            </w:r>
            <w:r w:rsidR="00BE2BAF" w:rsidRPr="006403D3">
              <w:rPr>
                <w:szCs w:val="24"/>
              </w:rPr>
              <w:t>ilnog društva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C327" w14:textId="77777777" w:rsidR="00BA473B" w:rsidRPr="006403D3" w:rsidRDefault="00BA7D74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74D9" w14:textId="77777777" w:rsidR="00BA473B" w:rsidRPr="006403D3" w:rsidRDefault="00BA220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A62F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54EE" w14:textId="77777777" w:rsidR="00BA473B" w:rsidRPr="006403D3" w:rsidRDefault="007D5BEF" w:rsidP="00BE2BA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120B" w14:textId="77777777" w:rsidR="00BA473B" w:rsidRPr="006403D3" w:rsidRDefault="00BA473B" w:rsidP="00BE2BAF">
            <w:pPr>
              <w:rPr>
                <w:szCs w:val="24"/>
              </w:rPr>
            </w:pPr>
            <w:r w:rsidRPr="006403D3">
              <w:rPr>
                <w:szCs w:val="24"/>
              </w:rPr>
              <w:t>Održane minimalno 2 edukativne radionice godišnje</w:t>
            </w:r>
          </w:p>
        </w:tc>
      </w:tr>
    </w:tbl>
    <w:p w14:paraId="4543B01E" w14:textId="77777777" w:rsidR="0071054A" w:rsidRPr="006403D3" w:rsidRDefault="0071054A" w:rsidP="0050308C">
      <w:pPr>
        <w:rPr>
          <w:szCs w:val="24"/>
        </w:rPr>
      </w:pPr>
    </w:p>
    <w:p w14:paraId="50C84777" w14:textId="77777777" w:rsidR="009C6257" w:rsidRPr="006403D3" w:rsidRDefault="009C6257" w:rsidP="0050308C">
      <w:pPr>
        <w:rPr>
          <w:szCs w:val="24"/>
        </w:rPr>
      </w:pPr>
    </w:p>
    <w:p w14:paraId="2E6A6E88" w14:textId="77777777" w:rsidR="009C6257" w:rsidRPr="006403D3" w:rsidRDefault="009C6257" w:rsidP="0050308C">
      <w:pPr>
        <w:rPr>
          <w:szCs w:val="24"/>
        </w:rPr>
      </w:pPr>
    </w:p>
    <w:p w14:paraId="441F2A21" w14:textId="77777777" w:rsidR="009C6257" w:rsidRPr="006403D3" w:rsidRDefault="009C6257" w:rsidP="0050308C">
      <w:pPr>
        <w:rPr>
          <w:szCs w:val="24"/>
        </w:rPr>
      </w:pPr>
    </w:p>
    <w:p w14:paraId="39AC5CAE" w14:textId="507F47F2" w:rsidR="00A420A0" w:rsidRPr="006403D3" w:rsidRDefault="00A420A0" w:rsidP="00A420A0">
      <w:pPr>
        <w:rPr>
          <w:b/>
          <w:szCs w:val="24"/>
        </w:rPr>
      </w:pPr>
    </w:p>
    <w:p w14:paraId="3DF7FF62" w14:textId="6E0D1EBA" w:rsidR="009F61C2" w:rsidRPr="006403D3" w:rsidRDefault="009F61C2" w:rsidP="00A420A0">
      <w:pPr>
        <w:rPr>
          <w:b/>
          <w:szCs w:val="24"/>
        </w:rPr>
      </w:pPr>
    </w:p>
    <w:p w14:paraId="0860B465" w14:textId="00F52CAF" w:rsidR="009F61C2" w:rsidRPr="006403D3" w:rsidRDefault="009F61C2" w:rsidP="00A420A0">
      <w:pPr>
        <w:rPr>
          <w:b/>
          <w:szCs w:val="24"/>
        </w:rPr>
      </w:pPr>
    </w:p>
    <w:p w14:paraId="58BFEC92" w14:textId="55E38351" w:rsidR="009F61C2" w:rsidRPr="006403D3" w:rsidRDefault="009F61C2" w:rsidP="00A420A0">
      <w:pPr>
        <w:rPr>
          <w:b/>
          <w:szCs w:val="24"/>
        </w:rPr>
      </w:pPr>
    </w:p>
    <w:p w14:paraId="14319D69" w14:textId="4E707699" w:rsidR="009F61C2" w:rsidRPr="006403D3" w:rsidRDefault="009F61C2" w:rsidP="00A420A0">
      <w:pPr>
        <w:rPr>
          <w:b/>
          <w:szCs w:val="24"/>
        </w:rPr>
      </w:pPr>
    </w:p>
    <w:p w14:paraId="4B82A0ED" w14:textId="6D6479AA" w:rsidR="009F61C2" w:rsidRPr="006403D3" w:rsidRDefault="009F61C2" w:rsidP="00A420A0">
      <w:pPr>
        <w:rPr>
          <w:b/>
          <w:szCs w:val="24"/>
        </w:rPr>
      </w:pPr>
    </w:p>
    <w:p w14:paraId="429C593B" w14:textId="03180A9F" w:rsidR="009F61C2" w:rsidRPr="006403D3" w:rsidRDefault="009F61C2" w:rsidP="00A420A0">
      <w:pPr>
        <w:rPr>
          <w:b/>
          <w:szCs w:val="24"/>
        </w:rPr>
      </w:pPr>
    </w:p>
    <w:p w14:paraId="4C5C359A" w14:textId="08812580" w:rsidR="009F61C2" w:rsidRPr="006403D3" w:rsidRDefault="009F61C2" w:rsidP="00A420A0">
      <w:pPr>
        <w:rPr>
          <w:b/>
          <w:szCs w:val="24"/>
        </w:rPr>
      </w:pPr>
    </w:p>
    <w:p w14:paraId="5D884DBB" w14:textId="511ADB8B" w:rsidR="009F61C2" w:rsidRPr="006403D3" w:rsidRDefault="009F61C2" w:rsidP="00A420A0">
      <w:pPr>
        <w:rPr>
          <w:b/>
          <w:szCs w:val="24"/>
        </w:rPr>
      </w:pPr>
    </w:p>
    <w:p w14:paraId="0E6550D2" w14:textId="5FDA3C4A" w:rsidR="009F61C2" w:rsidRPr="006403D3" w:rsidRDefault="009F61C2" w:rsidP="00A420A0">
      <w:pPr>
        <w:rPr>
          <w:b/>
          <w:szCs w:val="24"/>
        </w:rPr>
      </w:pPr>
    </w:p>
    <w:p w14:paraId="5247BEF8" w14:textId="25761300" w:rsidR="009F61C2" w:rsidRPr="006403D3" w:rsidRDefault="009F61C2" w:rsidP="00A420A0">
      <w:pPr>
        <w:rPr>
          <w:b/>
          <w:szCs w:val="24"/>
        </w:rPr>
      </w:pPr>
    </w:p>
    <w:p w14:paraId="3DC3B7D9" w14:textId="1870D94D" w:rsidR="009F61C2" w:rsidRPr="006403D3" w:rsidRDefault="009F61C2" w:rsidP="00A420A0">
      <w:pPr>
        <w:rPr>
          <w:b/>
          <w:szCs w:val="24"/>
        </w:rPr>
      </w:pPr>
    </w:p>
    <w:p w14:paraId="3C4D0DCE" w14:textId="73175F77" w:rsidR="009F61C2" w:rsidRPr="006403D3" w:rsidRDefault="009F61C2" w:rsidP="00A420A0">
      <w:pPr>
        <w:rPr>
          <w:b/>
          <w:szCs w:val="24"/>
        </w:rPr>
      </w:pPr>
    </w:p>
    <w:p w14:paraId="62B64AF2" w14:textId="0666035A" w:rsidR="009F61C2" w:rsidRPr="006403D3" w:rsidRDefault="009F61C2" w:rsidP="00A420A0">
      <w:pPr>
        <w:rPr>
          <w:b/>
          <w:szCs w:val="24"/>
        </w:rPr>
      </w:pPr>
    </w:p>
    <w:p w14:paraId="129B5A95" w14:textId="6CEEB329" w:rsidR="009F61C2" w:rsidRPr="006403D3" w:rsidRDefault="009F61C2" w:rsidP="00A420A0">
      <w:pPr>
        <w:rPr>
          <w:b/>
          <w:szCs w:val="24"/>
        </w:rPr>
      </w:pPr>
    </w:p>
    <w:p w14:paraId="1C5C0C1B" w14:textId="124923FB" w:rsidR="009F61C2" w:rsidRPr="006403D3" w:rsidRDefault="009F61C2" w:rsidP="00A420A0">
      <w:pPr>
        <w:rPr>
          <w:b/>
          <w:szCs w:val="24"/>
        </w:rPr>
      </w:pPr>
    </w:p>
    <w:p w14:paraId="1AF60231" w14:textId="6ABED981" w:rsidR="009F61C2" w:rsidRPr="006403D3" w:rsidRDefault="009F61C2" w:rsidP="00A420A0">
      <w:pPr>
        <w:rPr>
          <w:b/>
          <w:szCs w:val="24"/>
        </w:rPr>
      </w:pPr>
    </w:p>
    <w:p w14:paraId="36AB238C" w14:textId="5E7F8B19" w:rsidR="009F61C2" w:rsidRPr="006403D3" w:rsidRDefault="009F61C2" w:rsidP="00A420A0">
      <w:pPr>
        <w:rPr>
          <w:b/>
          <w:szCs w:val="24"/>
        </w:rPr>
      </w:pPr>
    </w:p>
    <w:p w14:paraId="5E0824BB" w14:textId="7976144A" w:rsidR="009F61C2" w:rsidRPr="006403D3" w:rsidRDefault="009F61C2" w:rsidP="00A420A0">
      <w:pPr>
        <w:rPr>
          <w:b/>
          <w:szCs w:val="24"/>
        </w:rPr>
      </w:pPr>
    </w:p>
    <w:p w14:paraId="41F54C79" w14:textId="7A83A5E1" w:rsidR="009F61C2" w:rsidRPr="006403D3" w:rsidRDefault="009F61C2" w:rsidP="00A420A0">
      <w:pPr>
        <w:rPr>
          <w:b/>
          <w:szCs w:val="24"/>
        </w:rPr>
      </w:pPr>
    </w:p>
    <w:p w14:paraId="277FA678" w14:textId="67221BA3" w:rsidR="009F61C2" w:rsidRPr="006403D3" w:rsidRDefault="009F61C2" w:rsidP="00A420A0">
      <w:pPr>
        <w:rPr>
          <w:b/>
          <w:szCs w:val="24"/>
        </w:rPr>
      </w:pPr>
    </w:p>
    <w:p w14:paraId="228B3873" w14:textId="52014D65" w:rsidR="009F61C2" w:rsidRPr="006403D3" w:rsidRDefault="009F61C2" w:rsidP="00A420A0">
      <w:pPr>
        <w:rPr>
          <w:b/>
          <w:szCs w:val="24"/>
        </w:rPr>
      </w:pPr>
    </w:p>
    <w:p w14:paraId="17030FAF" w14:textId="6B7D66F1" w:rsidR="009F61C2" w:rsidRPr="006403D3" w:rsidRDefault="009F61C2" w:rsidP="00A420A0">
      <w:pPr>
        <w:rPr>
          <w:b/>
          <w:szCs w:val="24"/>
        </w:rPr>
      </w:pPr>
    </w:p>
    <w:p w14:paraId="44E3187F" w14:textId="05A36B5C" w:rsidR="009F61C2" w:rsidRDefault="009F61C2" w:rsidP="00A420A0">
      <w:pPr>
        <w:rPr>
          <w:b/>
          <w:szCs w:val="24"/>
        </w:rPr>
      </w:pPr>
    </w:p>
    <w:p w14:paraId="695A5D52" w14:textId="4ABAF5C5" w:rsidR="006403D3" w:rsidRDefault="006403D3" w:rsidP="00A420A0">
      <w:pPr>
        <w:rPr>
          <w:b/>
          <w:szCs w:val="24"/>
        </w:rPr>
      </w:pPr>
    </w:p>
    <w:p w14:paraId="01735E63" w14:textId="77777777" w:rsidR="006403D3" w:rsidRPr="006403D3" w:rsidRDefault="006403D3" w:rsidP="00A420A0">
      <w:pPr>
        <w:rPr>
          <w:b/>
          <w:szCs w:val="24"/>
        </w:rPr>
      </w:pPr>
    </w:p>
    <w:p w14:paraId="58D3D640" w14:textId="77777777" w:rsidR="009F61C2" w:rsidRPr="006403D3" w:rsidRDefault="009F61C2" w:rsidP="00A420A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0E6641EF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246C60B2" w14:textId="77777777" w:rsidR="009C6257" w:rsidRPr="006403D3" w:rsidRDefault="009C6257" w:rsidP="00A21392">
            <w:pPr>
              <w:jc w:val="center"/>
              <w:rPr>
                <w:szCs w:val="24"/>
              </w:rPr>
            </w:pPr>
            <w:r w:rsidRPr="006403D3">
              <w:rPr>
                <w:b/>
                <w:color w:val="000000"/>
                <w:szCs w:val="24"/>
              </w:rPr>
              <w:t>Sprječavanje sukoba interesa</w:t>
            </w:r>
          </w:p>
          <w:p w14:paraId="6CC64C33" w14:textId="77777777" w:rsidR="009C6257" w:rsidRPr="006403D3" w:rsidRDefault="009C6257" w:rsidP="00A21392">
            <w:pPr>
              <w:jc w:val="center"/>
              <w:rPr>
                <w:szCs w:val="24"/>
              </w:rPr>
            </w:pPr>
          </w:p>
        </w:tc>
      </w:tr>
      <w:tr w:rsidR="002E4964" w:rsidRPr="006403D3" w14:paraId="40792316" w14:textId="77777777" w:rsidTr="00A21392">
        <w:tc>
          <w:tcPr>
            <w:tcW w:w="543" w:type="dxa"/>
            <w:shd w:val="clear" w:color="auto" w:fill="auto"/>
            <w:vAlign w:val="center"/>
          </w:tcPr>
          <w:p w14:paraId="03FC159D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8D5ECD1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EB0463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142A8B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B11BDE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586F9C7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62910E0" w14:textId="77777777" w:rsidR="002E4964" w:rsidRPr="006403D3" w:rsidRDefault="002E496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9C6257" w:rsidRPr="006403D3" w14:paraId="02337545" w14:textId="77777777" w:rsidTr="00A31AFC">
        <w:tc>
          <w:tcPr>
            <w:tcW w:w="13743" w:type="dxa"/>
            <w:gridSpan w:val="7"/>
            <w:shd w:val="clear" w:color="auto" w:fill="auto"/>
          </w:tcPr>
          <w:p w14:paraId="0243E84D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Jačanje administrativnih i tehničkih kapaciteta Povjerenstva za odlučivanje o sukobu interesa razvojem potrebnih pravnih, tehničkih i informatičkih alata te uspostavom međunarodnih i bilateralnih programa stručnog osposobljavanja</w:t>
            </w:r>
          </w:p>
        </w:tc>
      </w:tr>
      <w:tr w:rsidR="002E4964" w:rsidRPr="006403D3" w14:paraId="2790BF28" w14:textId="77777777" w:rsidTr="00A21392">
        <w:tc>
          <w:tcPr>
            <w:tcW w:w="543" w:type="dxa"/>
            <w:shd w:val="clear" w:color="auto" w:fill="auto"/>
          </w:tcPr>
          <w:p w14:paraId="0B267A64" w14:textId="14CE3998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1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E31F9C8" w14:textId="77777777" w:rsidR="002E4964" w:rsidRPr="006403D3" w:rsidRDefault="002E4964" w:rsidP="005F40B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Jačanje administrativnih kapaciteta Povjerenstva za </w:t>
            </w:r>
            <w:r w:rsidRPr="006403D3">
              <w:rPr>
                <w:szCs w:val="24"/>
              </w:rPr>
              <w:lastRenderedPageBreak/>
              <w:t xml:space="preserve">odlučivanje o sukobu interesa zapošljavanjem novih službenika u Uredu Povjerenstva </w:t>
            </w:r>
          </w:p>
        </w:tc>
        <w:tc>
          <w:tcPr>
            <w:tcW w:w="1980" w:type="dxa"/>
            <w:shd w:val="clear" w:color="auto" w:fill="auto"/>
          </w:tcPr>
          <w:p w14:paraId="3E484D5C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POSI</w:t>
            </w:r>
          </w:p>
        </w:tc>
        <w:tc>
          <w:tcPr>
            <w:tcW w:w="1980" w:type="dxa"/>
            <w:shd w:val="clear" w:color="auto" w:fill="auto"/>
          </w:tcPr>
          <w:p w14:paraId="76CC92AB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21239891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6DA0C29F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400.000,00</w:t>
            </w:r>
            <w:r w:rsidR="00FD287F" w:rsidRPr="006403D3">
              <w:rPr>
                <w:szCs w:val="24"/>
              </w:rPr>
              <w:t xml:space="preserve"> kn</w:t>
            </w:r>
          </w:p>
          <w:p w14:paraId="4B5746B2" w14:textId="77777777" w:rsidR="002E4964" w:rsidRPr="006403D3" w:rsidRDefault="002E4964" w:rsidP="00A21392">
            <w:pPr>
              <w:jc w:val="center"/>
              <w:rPr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14:paraId="6E3FFB18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Zaposleni novi  službenici u Uredu </w:t>
            </w:r>
            <w:r w:rsidRPr="006403D3">
              <w:rPr>
                <w:szCs w:val="24"/>
              </w:rPr>
              <w:lastRenderedPageBreak/>
              <w:t>Povjerenstva</w:t>
            </w:r>
          </w:p>
        </w:tc>
      </w:tr>
      <w:tr w:rsidR="002E4964" w:rsidRPr="006403D3" w14:paraId="124A793D" w14:textId="77777777" w:rsidTr="00A21392">
        <w:tc>
          <w:tcPr>
            <w:tcW w:w="543" w:type="dxa"/>
            <w:shd w:val="clear" w:color="auto" w:fill="auto"/>
          </w:tcPr>
          <w:p w14:paraId="770229AF" w14:textId="468433BE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BF2AA7">
              <w:rPr>
                <w:szCs w:val="24"/>
              </w:rPr>
              <w:t>2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29061BB5" w14:textId="77777777" w:rsidR="002E4964" w:rsidRPr="006403D3" w:rsidRDefault="002E4964" w:rsidP="005F40B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Jačanje tehničkih kapaciteta Povjerenstva za odlučivanje o sukobu interesa osiguranjem odgovarajućeg poslovnog prostora </w:t>
            </w:r>
          </w:p>
        </w:tc>
        <w:tc>
          <w:tcPr>
            <w:tcW w:w="1980" w:type="dxa"/>
            <w:shd w:val="clear" w:color="auto" w:fill="auto"/>
          </w:tcPr>
          <w:p w14:paraId="6A61AF6A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40936C58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2B048F4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6FEBA270" w14:textId="77777777" w:rsidR="002E4964" w:rsidRPr="006403D3" w:rsidRDefault="00E91D06" w:rsidP="007D5BEF">
            <w:pPr>
              <w:rPr>
                <w:szCs w:val="24"/>
              </w:rPr>
            </w:pPr>
            <w:r w:rsidRPr="006403D3">
              <w:rPr>
                <w:szCs w:val="24"/>
              </w:rPr>
              <w:t>7</w:t>
            </w:r>
            <w:r w:rsidR="002E4964" w:rsidRPr="006403D3">
              <w:rPr>
                <w:szCs w:val="24"/>
              </w:rPr>
              <w:t xml:space="preserve">00.000,00 kn  </w:t>
            </w:r>
          </w:p>
        </w:tc>
        <w:tc>
          <w:tcPr>
            <w:tcW w:w="2032" w:type="dxa"/>
            <w:shd w:val="clear" w:color="auto" w:fill="auto"/>
          </w:tcPr>
          <w:p w14:paraId="3DC38ECF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Preseljenje Ureda Povjerenstva u adekvatan prostor</w:t>
            </w:r>
          </w:p>
        </w:tc>
      </w:tr>
      <w:tr w:rsidR="002E4964" w:rsidRPr="006403D3" w14:paraId="7C6B1463" w14:textId="77777777" w:rsidTr="00A21392">
        <w:tc>
          <w:tcPr>
            <w:tcW w:w="543" w:type="dxa"/>
            <w:shd w:val="clear" w:color="auto" w:fill="auto"/>
          </w:tcPr>
          <w:p w14:paraId="4E19CB10" w14:textId="58C1CA5A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3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E8FFD9A" w14:textId="77777777" w:rsidR="002E4964" w:rsidRPr="006403D3" w:rsidRDefault="00274798" w:rsidP="005F40B2">
            <w:pPr>
              <w:rPr>
                <w:szCs w:val="24"/>
              </w:rPr>
            </w:pPr>
            <w:r w:rsidRPr="006403D3">
              <w:rPr>
                <w:szCs w:val="24"/>
              </w:rPr>
              <w:t>Izrada i</w:t>
            </w:r>
            <w:r w:rsidR="002E4964" w:rsidRPr="006403D3">
              <w:rPr>
                <w:szCs w:val="24"/>
              </w:rPr>
              <w:t>nformatičk</w:t>
            </w:r>
            <w:r w:rsidRPr="006403D3">
              <w:rPr>
                <w:szCs w:val="24"/>
              </w:rPr>
              <w:t>e</w:t>
            </w:r>
            <w:r w:rsidR="002E4964" w:rsidRPr="006403D3">
              <w:rPr>
                <w:szCs w:val="24"/>
              </w:rPr>
              <w:t xml:space="preserve"> aplikacij</w:t>
            </w:r>
            <w:r w:rsidRPr="006403D3">
              <w:rPr>
                <w:szCs w:val="24"/>
              </w:rPr>
              <w:t>e</w:t>
            </w:r>
            <w:r w:rsidR="002E4964" w:rsidRPr="006403D3">
              <w:rPr>
                <w:szCs w:val="24"/>
              </w:rPr>
              <w:t xml:space="preserve"> za pretraživanje mišljenja i odluka Povjerenstva na lako pretraživ način </w:t>
            </w:r>
          </w:p>
        </w:tc>
        <w:tc>
          <w:tcPr>
            <w:tcW w:w="1980" w:type="dxa"/>
            <w:shd w:val="clear" w:color="auto" w:fill="auto"/>
          </w:tcPr>
          <w:p w14:paraId="0500E027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0DA3FE87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67684A05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II. kvartal 2019.</w:t>
            </w:r>
          </w:p>
        </w:tc>
        <w:tc>
          <w:tcPr>
            <w:tcW w:w="2036" w:type="dxa"/>
            <w:shd w:val="clear" w:color="auto" w:fill="auto"/>
          </w:tcPr>
          <w:p w14:paraId="26EC9EE0" w14:textId="77777777" w:rsidR="002E4964" w:rsidRPr="006403D3" w:rsidRDefault="001F0D18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E97B0EB" w14:textId="77777777" w:rsidR="002E4964" w:rsidRPr="006403D3" w:rsidRDefault="00274798" w:rsidP="00EF4C4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Izrađena i </w:t>
            </w:r>
            <w:r w:rsidR="00BE2BAF" w:rsidRPr="006403D3">
              <w:rPr>
                <w:szCs w:val="24"/>
              </w:rPr>
              <w:t>j</w:t>
            </w:r>
            <w:r w:rsidR="002E4964" w:rsidRPr="006403D3">
              <w:rPr>
                <w:szCs w:val="24"/>
              </w:rPr>
              <w:t xml:space="preserve">avno objavljena tražilica akata Povjerenstva na </w:t>
            </w:r>
            <w:r w:rsidR="00EF4C4A" w:rsidRPr="006403D3">
              <w:rPr>
                <w:szCs w:val="24"/>
              </w:rPr>
              <w:t xml:space="preserve">mrežnoj </w:t>
            </w:r>
            <w:r w:rsidR="002E4964" w:rsidRPr="006403D3">
              <w:rPr>
                <w:szCs w:val="24"/>
              </w:rPr>
              <w:t>stranici Povjerenstva</w:t>
            </w:r>
          </w:p>
        </w:tc>
      </w:tr>
    </w:tbl>
    <w:p w14:paraId="32FA252F" w14:textId="77777777" w:rsidR="00165C85" w:rsidRPr="006403D3" w:rsidRDefault="00165C85" w:rsidP="00165C85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10513808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4171426F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Jačanje mehanizma provjere imovinskog stanja javnih dužnosnika</w:t>
            </w:r>
          </w:p>
          <w:p w14:paraId="310E654E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2E4964" w:rsidRPr="006403D3" w14:paraId="50D1EFF1" w14:textId="77777777" w:rsidTr="00A21392">
        <w:tc>
          <w:tcPr>
            <w:tcW w:w="543" w:type="dxa"/>
            <w:shd w:val="clear" w:color="auto" w:fill="auto"/>
          </w:tcPr>
          <w:p w14:paraId="16DF4474" w14:textId="1D7CBFBB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4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0E51DCCD" w14:textId="77777777" w:rsidR="002E4964" w:rsidRPr="006403D3" w:rsidRDefault="002E4964" w:rsidP="00125C9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Unaprjeđenje sustava podnošenja izvješća o imovinskom stanju  dužnosnika omogućavanjem automatskog popunjavanja dijela podataka iz dostupnih javnih izvora </w:t>
            </w:r>
          </w:p>
        </w:tc>
        <w:tc>
          <w:tcPr>
            <w:tcW w:w="1980" w:type="dxa"/>
            <w:shd w:val="clear" w:color="auto" w:fill="auto"/>
          </w:tcPr>
          <w:p w14:paraId="759062F6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3F3163F0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  <w:p w14:paraId="64D3CFAB" w14:textId="77777777" w:rsidR="002E4964" w:rsidRPr="006403D3" w:rsidRDefault="002E4964" w:rsidP="00A21392">
            <w:pPr>
              <w:rPr>
                <w:szCs w:val="24"/>
              </w:rPr>
            </w:pPr>
          </w:p>
          <w:p w14:paraId="2CD2B906" w14:textId="77777777" w:rsidR="002E4964" w:rsidRPr="006403D3" w:rsidRDefault="002E4964" w:rsidP="00A21392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B10F638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44C2906B" w14:textId="77777777" w:rsidR="002E4964" w:rsidRPr="006403D3" w:rsidRDefault="001F0D18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10</w:t>
            </w:r>
            <w:r w:rsidR="002E4964" w:rsidRPr="006403D3">
              <w:rPr>
                <w:szCs w:val="24"/>
              </w:rPr>
              <w:t>0.000,00 kn</w:t>
            </w:r>
          </w:p>
        </w:tc>
        <w:tc>
          <w:tcPr>
            <w:tcW w:w="2032" w:type="dxa"/>
            <w:shd w:val="clear" w:color="auto" w:fill="auto"/>
          </w:tcPr>
          <w:p w14:paraId="772B3D0C" w14:textId="77777777" w:rsidR="002E4964" w:rsidRPr="006403D3" w:rsidRDefault="00125C9A" w:rsidP="00125C9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Unaprjeđen sustav </w:t>
            </w:r>
            <w:r w:rsidR="002E4964" w:rsidRPr="006403D3">
              <w:rPr>
                <w:szCs w:val="24"/>
              </w:rPr>
              <w:t>izvješća o imovinskom stanju dužnosnika</w:t>
            </w:r>
          </w:p>
        </w:tc>
      </w:tr>
    </w:tbl>
    <w:p w14:paraId="20EED0B0" w14:textId="77777777" w:rsidR="0083622A" w:rsidRPr="006403D3" w:rsidRDefault="0083622A" w:rsidP="0083622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1E6BA097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04C8A524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Podizanje svijesti o sukobu interesa svih kategorija i razina dužnosnika obuhvaćenih odredbama Zakona  o sprječavanju sukoba interesa, u cilju osvješćivanja o problematici etike i integriteta</w:t>
            </w:r>
          </w:p>
          <w:p w14:paraId="20740835" w14:textId="77777777" w:rsidR="009C6257" w:rsidRPr="006403D3" w:rsidRDefault="009C6257" w:rsidP="00A21392">
            <w:pPr>
              <w:jc w:val="center"/>
              <w:rPr>
                <w:b/>
                <w:szCs w:val="24"/>
              </w:rPr>
            </w:pPr>
          </w:p>
        </w:tc>
      </w:tr>
      <w:tr w:rsidR="002E4964" w:rsidRPr="006403D3" w14:paraId="15263B1A" w14:textId="77777777" w:rsidTr="00A21392">
        <w:tc>
          <w:tcPr>
            <w:tcW w:w="543" w:type="dxa"/>
            <w:shd w:val="clear" w:color="auto" w:fill="auto"/>
          </w:tcPr>
          <w:p w14:paraId="21FC7156" w14:textId="55D42506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5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6C94B7B9" w14:textId="77777777" w:rsidR="002E4964" w:rsidRPr="006403D3" w:rsidRDefault="00492D83" w:rsidP="000E03F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Održavanje </w:t>
            </w:r>
            <w:r w:rsidR="002E4964" w:rsidRPr="006403D3">
              <w:rPr>
                <w:szCs w:val="24"/>
              </w:rPr>
              <w:t>Okrugl</w:t>
            </w:r>
            <w:r w:rsidRPr="006403D3">
              <w:rPr>
                <w:szCs w:val="24"/>
              </w:rPr>
              <w:t>ih</w:t>
            </w:r>
            <w:r w:rsidR="002E4964" w:rsidRPr="006403D3">
              <w:rPr>
                <w:szCs w:val="24"/>
              </w:rPr>
              <w:t xml:space="preserve"> stol</w:t>
            </w:r>
            <w:r w:rsidRPr="006403D3">
              <w:rPr>
                <w:szCs w:val="24"/>
              </w:rPr>
              <w:t>ova</w:t>
            </w:r>
            <w:r w:rsidR="002E4964" w:rsidRPr="006403D3">
              <w:rPr>
                <w:szCs w:val="24"/>
              </w:rPr>
              <w:t xml:space="preserve"> o pitanjima sukoba interesa i načelima obnašanja javnih </w:t>
            </w:r>
            <w:r w:rsidR="002E4964" w:rsidRPr="006403D3">
              <w:rPr>
                <w:szCs w:val="24"/>
              </w:rPr>
              <w:lastRenderedPageBreak/>
              <w:t xml:space="preserve">dužnosti </w:t>
            </w:r>
          </w:p>
        </w:tc>
        <w:tc>
          <w:tcPr>
            <w:tcW w:w="1980" w:type="dxa"/>
            <w:shd w:val="clear" w:color="auto" w:fill="auto"/>
          </w:tcPr>
          <w:p w14:paraId="205918FD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POSI</w:t>
            </w:r>
          </w:p>
        </w:tc>
        <w:tc>
          <w:tcPr>
            <w:tcW w:w="1980" w:type="dxa"/>
            <w:shd w:val="clear" w:color="auto" w:fill="auto"/>
          </w:tcPr>
          <w:p w14:paraId="1520613A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63EB435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7E940953" w14:textId="77777777" w:rsidR="00645F50" w:rsidRPr="006403D3" w:rsidRDefault="00645F50" w:rsidP="005B1988">
            <w:pPr>
              <w:rPr>
                <w:szCs w:val="24"/>
              </w:rPr>
            </w:pPr>
            <w:r w:rsidRPr="006403D3">
              <w:rPr>
                <w:szCs w:val="24"/>
              </w:rPr>
              <w:t>10.000,00 kn</w:t>
            </w:r>
          </w:p>
          <w:p w14:paraId="1036BE93" w14:textId="77777777" w:rsidR="002E4964" w:rsidRPr="006403D3" w:rsidRDefault="00645F50" w:rsidP="005B1988">
            <w:pPr>
              <w:rPr>
                <w:szCs w:val="24"/>
              </w:rPr>
            </w:pPr>
            <w:r w:rsidRPr="006403D3">
              <w:rPr>
                <w:szCs w:val="24"/>
              </w:rPr>
              <w:t>(5.000,00 kn</w:t>
            </w:r>
            <w:r w:rsidR="00BD5A4B" w:rsidRPr="006403D3">
              <w:rPr>
                <w:szCs w:val="24"/>
              </w:rPr>
              <w:t xml:space="preserve"> </w:t>
            </w:r>
            <w:r w:rsidR="005B1988" w:rsidRPr="006403D3">
              <w:rPr>
                <w:szCs w:val="24"/>
              </w:rPr>
              <w:t>za 2019.</w:t>
            </w:r>
          </w:p>
          <w:p w14:paraId="1F39C5FA" w14:textId="77777777" w:rsidR="005B1988" w:rsidRPr="006403D3" w:rsidRDefault="00645F50" w:rsidP="005B1988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5.000,00 kn</w:t>
            </w:r>
            <w:r w:rsidR="005B1988" w:rsidRPr="006403D3">
              <w:rPr>
                <w:szCs w:val="24"/>
              </w:rPr>
              <w:t xml:space="preserve"> za 2020.</w:t>
            </w:r>
            <w:r w:rsidRPr="006403D3">
              <w:rPr>
                <w:szCs w:val="24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066CC09F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O</w:t>
            </w:r>
            <w:r w:rsidR="00492D83" w:rsidRPr="006403D3">
              <w:rPr>
                <w:szCs w:val="24"/>
              </w:rPr>
              <w:t>držan</w:t>
            </w:r>
            <w:r w:rsidRPr="006403D3">
              <w:rPr>
                <w:szCs w:val="24"/>
              </w:rPr>
              <w:t xml:space="preserve"> 1 okrugli stol godišnje</w:t>
            </w:r>
          </w:p>
        </w:tc>
      </w:tr>
      <w:tr w:rsidR="002E4964" w:rsidRPr="006403D3" w14:paraId="0C0AE173" w14:textId="77777777" w:rsidTr="00A21392">
        <w:tc>
          <w:tcPr>
            <w:tcW w:w="543" w:type="dxa"/>
            <w:shd w:val="clear" w:color="auto" w:fill="auto"/>
          </w:tcPr>
          <w:p w14:paraId="76B615C8" w14:textId="469D4AF2" w:rsidR="002E496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6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26E827B" w14:textId="77777777" w:rsidR="002E4964" w:rsidRPr="006403D3" w:rsidRDefault="002E4964" w:rsidP="000E03F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Izdavanje publikacije  o osnovnim obvezama i ograničenjima dužnosnika sukladno odredbama Zakona o sprječavanju sukoba interesa </w:t>
            </w:r>
          </w:p>
        </w:tc>
        <w:tc>
          <w:tcPr>
            <w:tcW w:w="1980" w:type="dxa"/>
            <w:shd w:val="clear" w:color="auto" w:fill="auto"/>
          </w:tcPr>
          <w:p w14:paraId="24908705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POSI</w:t>
            </w:r>
          </w:p>
        </w:tc>
        <w:tc>
          <w:tcPr>
            <w:tcW w:w="1980" w:type="dxa"/>
            <w:shd w:val="clear" w:color="auto" w:fill="auto"/>
          </w:tcPr>
          <w:p w14:paraId="57989897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422C787" w14:textId="77777777" w:rsidR="002E4964" w:rsidRPr="006403D3" w:rsidRDefault="002E496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I. kvartal 2020.</w:t>
            </w:r>
          </w:p>
        </w:tc>
        <w:tc>
          <w:tcPr>
            <w:tcW w:w="2036" w:type="dxa"/>
            <w:shd w:val="clear" w:color="auto" w:fill="auto"/>
          </w:tcPr>
          <w:p w14:paraId="154D4463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5.000,00 kn</w:t>
            </w:r>
            <w:r w:rsidR="00DE002B" w:rsidRPr="006403D3">
              <w:rPr>
                <w:szCs w:val="24"/>
              </w:rPr>
              <w:t xml:space="preserve"> za 2019. godinu</w:t>
            </w:r>
          </w:p>
        </w:tc>
        <w:tc>
          <w:tcPr>
            <w:tcW w:w="2032" w:type="dxa"/>
            <w:shd w:val="clear" w:color="auto" w:fill="auto"/>
          </w:tcPr>
          <w:p w14:paraId="5045423C" w14:textId="77777777" w:rsidR="002E4964" w:rsidRPr="006403D3" w:rsidRDefault="002E4964" w:rsidP="002E4964">
            <w:pPr>
              <w:rPr>
                <w:szCs w:val="24"/>
              </w:rPr>
            </w:pPr>
            <w:r w:rsidRPr="006403D3">
              <w:rPr>
                <w:szCs w:val="24"/>
              </w:rPr>
              <w:t>Izdana publikacija</w:t>
            </w:r>
          </w:p>
        </w:tc>
      </w:tr>
    </w:tbl>
    <w:p w14:paraId="1877B09A" w14:textId="77777777" w:rsidR="00D16E57" w:rsidRPr="006403D3" w:rsidRDefault="0050308C" w:rsidP="0050308C">
      <w:pPr>
        <w:rPr>
          <w:szCs w:val="24"/>
        </w:rPr>
      </w:pPr>
      <w:r w:rsidRPr="006403D3">
        <w:rPr>
          <w:szCs w:val="24"/>
        </w:rPr>
        <w:t xml:space="preserve">         </w:t>
      </w:r>
    </w:p>
    <w:p w14:paraId="42BEC3C9" w14:textId="77777777" w:rsidR="00F80F88" w:rsidRPr="006403D3" w:rsidRDefault="00F80F88" w:rsidP="00FC41D4">
      <w:pPr>
        <w:rPr>
          <w:b/>
          <w:szCs w:val="24"/>
        </w:rPr>
      </w:pPr>
    </w:p>
    <w:p w14:paraId="2B69C692" w14:textId="77777777" w:rsidR="009C6257" w:rsidRPr="006403D3" w:rsidRDefault="009C6257" w:rsidP="00FC41D4">
      <w:pPr>
        <w:rPr>
          <w:b/>
          <w:szCs w:val="24"/>
        </w:rPr>
      </w:pPr>
    </w:p>
    <w:p w14:paraId="13F38CA2" w14:textId="77777777" w:rsidR="009C6257" w:rsidRPr="006403D3" w:rsidRDefault="009C6257" w:rsidP="00FC41D4">
      <w:pPr>
        <w:rPr>
          <w:b/>
          <w:szCs w:val="24"/>
        </w:rPr>
      </w:pPr>
    </w:p>
    <w:p w14:paraId="0166E22C" w14:textId="77777777" w:rsidR="009C6257" w:rsidRPr="006403D3" w:rsidRDefault="009C6257" w:rsidP="00FC41D4">
      <w:pPr>
        <w:rPr>
          <w:b/>
          <w:szCs w:val="24"/>
        </w:rPr>
      </w:pPr>
    </w:p>
    <w:p w14:paraId="62FF51C1" w14:textId="77777777" w:rsidR="009C6257" w:rsidRPr="006403D3" w:rsidRDefault="009C6257" w:rsidP="00FC41D4">
      <w:pPr>
        <w:rPr>
          <w:b/>
          <w:szCs w:val="24"/>
        </w:rPr>
      </w:pPr>
    </w:p>
    <w:p w14:paraId="77F0338D" w14:textId="77777777" w:rsidR="009C6257" w:rsidRPr="006403D3" w:rsidRDefault="009C6257" w:rsidP="00FC41D4">
      <w:pPr>
        <w:rPr>
          <w:b/>
          <w:szCs w:val="24"/>
        </w:rPr>
      </w:pPr>
    </w:p>
    <w:p w14:paraId="18D7175E" w14:textId="0FA2ECEE" w:rsidR="00FC41D4" w:rsidRPr="006403D3" w:rsidRDefault="00FC41D4" w:rsidP="00FC41D4">
      <w:pPr>
        <w:jc w:val="both"/>
        <w:rPr>
          <w:szCs w:val="24"/>
        </w:rPr>
      </w:pPr>
    </w:p>
    <w:p w14:paraId="78681583" w14:textId="4C0E457D" w:rsidR="009F61C2" w:rsidRPr="006403D3" w:rsidRDefault="009F61C2" w:rsidP="00FC41D4">
      <w:pPr>
        <w:jc w:val="both"/>
        <w:rPr>
          <w:szCs w:val="24"/>
        </w:rPr>
      </w:pPr>
    </w:p>
    <w:p w14:paraId="5A8CB2D6" w14:textId="62B5A131" w:rsidR="009F61C2" w:rsidRPr="006403D3" w:rsidRDefault="009F61C2" w:rsidP="00FC41D4">
      <w:pPr>
        <w:jc w:val="both"/>
        <w:rPr>
          <w:szCs w:val="24"/>
        </w:rPr>
      </w:pPr>
    </w:p>
    <w:p w14:paraId="6CF5D2C1" w14:textId="2DA31CEB" w:rsidR="009F61C2" w:rsidRPr="006403D3" w:rsidRDefault="009F61C2" w:rsidP="00FC41D4">
      <w:pPr>
        <w:jc w:val="both"/>
        <w:rPr>
          <w:szCs w:val="24"/>
        </w:rPr>
      </w:pPr>
    </w:p>
    <w:p w14:paraId="65991EF0" w14:textId="3E44C689" w:rsidR="009F61C2" w:rsidRPr="006403D3" w:rsidRDefault="009F61C2" w:rsidP="00FC41D4">
      <w:pPr>
        <w:jc w:val="both"/>
        <w:rPr>
          <w:szCs w:val="24"/>
        </w:rPr>
      </w:pPr>
    </w:p>
    <w:p w14:paraId="6F815E71" w14:textId="328AF5E0" w:rsidR="009F61C2" w:rsidRDefault="009F61C2" w:rsidP="00FC41D4">
      <w:pPr>
        <w:jc w:val="both"/>
        <w:rPr>
          <w:szCs w:val="24"/>
        </w:rPr>
      </w:pPr>
    </w:p>
    <w:p w14:paraId="18075105" w14:textId="6BBBDA98" w:rsidR="006403D3" w:rsidRDefault="006403D3" w:rsidP="00FC41D4">
      <w:pPr>
        <w:jc w:val="both"/>
        <w:rPr>
          <w:szCs w:val="24"/>
        </w:rPr>
      </w:pPr>
    </w:p>
    <w:p w14:paraId="20BDF8C0" w14:textId="32FC9739" w:rsidR="006403D3" w:rsidRDefault="006403D3" w:rsidP="00FC41D4">
      <w:pPr>
        <w:jc w:val="both"/>
        <w:rPr>
          <w:szCs w:val="24"/>
        </w:rPr>
      </w:pPr>
    </w:p>
    <w:p w14:paraId="1F422566" w14:textId="77777777" w:rsidR="006403D3" w:rsidRPr="006403D3" w:rsidRDefault="006403D3" w:rsidP="00FC41D4">
      <w:pPr>
        <w:jc w:val="both"/>
        <w:rPr>
          <w:szCs w:val="24"/>
        </w:rPr>
      </w:pPr>
    </w:p>
    <w:p w14:paraId="15FC20B6" w14:textId="77777777" w:rsidR="009F61C2" w:rsidRPr="006403D3" w:rsidRDefault="009F61C2" w:rsidP="00FC41D4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2"/>
      </w:tblGrid>
      <w:tr w:rsidR="009C6257" w:rsidRPr="006403D3" w14:paraId="11977D9D" w14:textId="77777777" w:rsidTr="00A31AFC">
        <w:tc>
          <w:tcPr>
            <w:tcW w:w="13743" w:type="dxa"/>
            <w:gridSpan w:val="7"/>
            <w:shd w:val="clear" w:color="auto" w:fill="auto"/>
            <w:vAlign w:val="center"/>
          </w:tcPr>
          <w:p w14:paraId="0EA82959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Pravo na pristup informacijama</w:t>
            </w:r>
          </w:p>
          <w:p w14:paraId="6446F7A6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FC41D4" w:rsidRPr="006403D3" w14:paraId="4FCD9DA9" w14:textId="77777777" w:rsidTr="00410D8D">
        <w:tc>
          <w:tcPr>
            <w:tcW w:w="543" w:type="dxa"/>
            <w:shd w:val="clear" w:color="auto" w:fill="auto"/>
            <w:vAlign w:val="center"/>
          </w:tcPr>
          <w:p w14:paraId="7BBAAF7F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3EB9592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D5D463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41A559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70F078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25C5FAB8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730377E" w14:textId="77777777" w:rsidR="00FC41D4" w:rsidRPr="006403D3" w:rsidRDefault="00FC41D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9C6257" w:rsidRPr="006403D3" w14:paraId="30FF2126" w14:textId="77777777" w:rsidTr="00A31AFC">
        <w:tc>
          <w:tcPr>
            <w:tcW w:w="13743" w:type="dxa"/>
            <w:gridSpan w:val="7"/>
            <w:shd w:val="clear" w:color="auto" w:fill="auto"/>
          </w:tcPr>
          <w:p w14:paraId="1E2641C6" w14:textId="77777777" w:rsidR="009C6257" w:rsidRPr="006403D3" w:rsidRDefault="009C6257" w:rsidP="009C6257">
            <w:pPr>
              <w:ind w:left="1418" w:hanging="1418"/>
              <w:jc w:val="center"/>
              <w:rPr>
                <w:b/>
                <w:szCs w:val="24"/>
              </w:rPr>
            </w:pPr>
            <w:r w:rsidRPr="006403D3">
              <w:rPr>
                <w:b/>
                <w:bCs/>
                <w:szCs w:val="24"/>
              </w:rPr>
              <w:t>Jačanje provedbe Zakona o pravu na pristup informacijama i drugih propisa kojima se ostvaruje transparentnost</w:t>
            </w:r>
          </w:p>
          <w:p w14:paraId="3CB6198E" w14:textId="77777777" w:rsidR="009C6257" w:rsidRPr="006403D3" w:rsidRDefault="009C6257" w:rsidP="00AE416B">
            <w:pPr>
              <w:rPr>
                <w:szCs w:val="24"/>
              </w:rPr>
            </w:pPr>
          </w:p>
        </w:tc>
      </w:tr>
      <w:tr w:rsidR="0003659A" w:rsidRPr="006403D3" w14:paraId="2BD2742F" w14:textId="77777777" w:rsidTr="00AE416B">
        <w:tc>
          <w:tcPr>
            <w:tcW w:w="543" w:type="dxa"/>
            <w:shd w:val="clear" w:color="auto" w:fill="auto"/>
          </w:tcPr>
          <w:p w14:paraId="46A769FF" w14:textId="1B50F1BE" w:rsidR="0003659A" w:rsidRPr="006403D3" w:rsidRDefault="006403D3" w:rsidP="00AE416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F2AA7">
              <w:rPr>
                <w:szCs w:val="24"/>
              </w:rPr>
              <w:t>7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F9A4883" w14:textId="77777777" w:rsidR="0003659A" w:rsidRPr="006403D3" w:rsidRDefault="0003659A" w:rsidP="00F66A17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novog upitnika za samoprocjenu transparentnosti </w:t>
            </w:r>
            <w:r w:rsidRPr="006403D3">
              <w:rPr>
                <w:szCs w:val="24"/>
              </w:rPr>
              <w:lastRenderedPageBreak/>
              <w:t xml:space="preserve">i otvorenosti </w:t>
            </w:r>
          </w:p>
        </w:tc>
        <w:tc>
          <w:tcPr>
            <w:tcW w:w="1980" w:type="dxa"/>
            <w:shd w:val="clear" w:color="auto" w:fill="auto"/>
          </w:tcPr>
          <w:p w14:paraId="7CDC7A24" w14:textId="77777777" w:rsidR="0003659A" w:rsidRPr="006403D3" w:rsidRDefault="00BA7D74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PI</w:t>
            </w:r>
          </w:p>
        </w:tc>
        <w:tc>
          <w:tcPr>
            <w:tcW w:w="1980" w:type="dxa"/>
            <w:shd w:val="clear" w:color="auto" w:fill="auto"/>
          </w:tcPr>
          <w:p w14:paraId="3146ABE4" w14:textId="77777777" w:rsidR="0003659A" w:rsidRPr="006403D3" w:rsidRDefault="00F66A17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</w:p>
        </w:tc>
        <w:tc>
          <w:tcPr>
            <w:tcW w:w="1980" w:type="dxa"/>
            <w:shd w:val="clear" w:color="auto" w:fill="auto"/>
          </w:tcPr>
          <w:p w14:paraId="7F3D2A8F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I. kvartal 2020. </w:t>
            </w:r>
          </w:p>
        </w:tc>
        <w:tc>
          <w:tcPr>
            <w:tcW w:w="2036" w:type="dxa"/>
            <w:shd w:val="clear" w:color="auto" w:fill="auto"/>
          </w:tcPr>
          <w:p w14:paraId="68969CE5" w14:textId="77777777" w:rsidR="0003659A" w:rsidRPr="006403D3" w:rsidRDefault="00876096" w:rsidP="00876096">
            <w:pPr>
              <w:rPr>
                <w:szCs w:val="24"/>
              </w:rPr>
            </w:pPr>
            <w:r w:rsidRPr="006403D3">
              <w:rPr>
                <w:szCs w:val="24"/>
              </w:rPr>
              <w:t>N</w:t>
            </w:r>
            <w:r w:rsidR="0003659A" w:rsidRPr="006403D3">
              <w:rPr>
                <w:szCs w:val="24"/>
              </w:rPr>
              <w:t>isu potrebna dodatna sredstva</w:t>
            </w:r>
          </w:p>
        </w:tc>
        <w:tc>
          <w:tcPr>
            <w:tcW w:w="2032" w:type="dxa"/>
            <w:shd w:val="clear" w:color="auto" w:fill="auto"/>
          </w:tcPr>
          <w:p w14:paraId="750DDB39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Izrađen, objavljen i </w:t>
            </w:r>
            <w:r w:rsidRPr="006403D3">
              <w:rPr>
                <w:szCs w:val="24"/>
              </w:rPr>
              <w:lastRenderedPageBreak/>
              <w:t>predstavljen upitnik za samoprocjenu na temelju unaprijeđene metodologije</w:t>
            </w:r>
          </w:p>
          <w:p w14:paraId="2FA01856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Upitnik testiran u okviru najmanje 3 radionice za službenike za informiranje </w:t>
            </w:r>
          </w:p>
        </w:tc>
      </w:tr>
      <w:tr w:rsidR="00FC41D4" w:rsidRPr="006403D3" w14:paraId="2E6EB4BA" w14:textId="77777777" w:rsidTr="00410D8D">
        <w:tc>
          <w:tcPr>
            <w:tcW w:w="543" w:type="dxa"/>
            <w:shd w:val="clear" w:color="auto" w:fill="auto"/>
          </w:tcPr>
          <w:p w14:paraId="43BFF9DA" w14:textId="0B56D8F9" w:rsidR="00FC41D4" w:rsidRPr="006403D3" w:rsidRDefault="006403D3" w:rsidP="00FC41D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BF2AA7">
              <w:rPr>
                <w:szCs w:val="24"/>
              </w:rPr>
              <w:t>8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6E104AD" w14:textId="77777777" w:rsidR="00FC41D4" w:rsidRPr="006403D3" w:rsidRDefault="00492D83" w:rsidP="00F66A17">
            <w:pPr>
              <w:rPr>
                <w:szCs w:val="24"/>
              </w:rPr>
            </w:pPr>
            <w:bookmarkStart w:id="10" w:name="_Hlk536526718"/>
            <w:r w:rsidRPr="006403D3">
              <w:rPr>
                <w:szCs w:val="24"/>
              </w:rPr>
              <w:t xml:space="preserve">Razvoj </w:t>
            </w:r>
            <w:r w:rsidRPr="006403D3">
              <w:rPr>
                <w:i/>
                <w:szCs w:val="24"/>
              </w:rPr>
              <w:t>on – line</w:t>
            </w:r>
            <w:r w:rsidRPr="006403D3">
              <w:rPr>
                <w:szCs w:val="24"/>
              </w:rPr>
              <w:t xml:space="preserve"> platforme za objavu dokumenata Savjeta za sprječavanje korupcije, uključujući i izvješća o provedbi akcijskih planova, s ciljem jačanja dostupnosti informacija o provedbi antikoruptivnih aktivnosti nadležnih tijela</w:t>
            </w:r>
            <w:r w:rsidR="00BE2BAF" w:rsidRPr="006403D3">
              <w:rPr>
                <w:szCs w:val="24"/>
              </w:rPr>
              <w:t xml:space="preserve"> </w:t>
            </w:r>
            <w:bookmarkEnd w:id="10"/>
          </w:p>
        </w:tc>
        <w:tc>
          <w:tcPr>
            <w:tcW w:w="1980" w:type="dxa"/>
            <w:shd w:val="clear" w:color="auto" w:fill="auto"/>
          </w:tcPr>
          <w:p w14:paraId="717D2A93" w14:textId="77777777" w:rsidR="00FC41D4" w:rsidRPr="006403D3" w:rsidRDefault="00492D83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</w:tc>
        <w:tc>
          <w:tcPr>
            <w:tcW w:w="1980" w:type="dxa"/>
            <w:shd w:val="clear" w:color="auto" w:fill="auto"/>
          </w:tcPr>
          <w:p w14:paraId="69D73F6A" w14:textId="77777777" w:rsidR="00FC41D4" w:rsidRPr="006403D3" w:rsidRDefault="00F66A17" w:rsidP="00FC41D4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1A8A2A6" w14:textId="15E0AEBA" w:rsidR="00FC41D4" w:rsidRPr="006403D3" w:rsidRDefault="002A7799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II</w:t>
            </w:r>
            <w:r w:rsidR="009B25CB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36" w:type="dxa"/>
            <w:shd w:val="clear" w:color="auto" w:fill="auto"/>
          </w:tcPr>
          <w:p w14:paraId="3D746550" w14:textId="77777777" w:rsidR="00FC41D4" w:rsidRPr="006403D3" w:rsidRDefault="002A7799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355F91F2" w14:textId="77777777" w:rsidR="00FC41D4" w:rsidRPr="006403D3" w:rsidRDefault="004274C0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Razvijena platforma na stranicama MP-a</w:t>
            </w:r>
          </w:p>
        </w:tc>
      </w:tr>
      <w:tr w:rsidR="00774E24" w:rsidRPr="006403D3" w14:paraId="0B75E5FC" w14:textId="77777777" w:rsidTr="00410D8D">
        <w:tc>
          <w:tcPr>
            <w:tcW w:w="543" w:type="dxa"/>
            <w:shd w:val="clear" w:color="auto" w:fill="auto"/>
          </w:tcPr>
          <w:p w14:paraId="681805CE" w14:textId="1DCE7EDB" w:rsidR="00774E24" w:rsidRPr="006403D3" w:rsidRDefault="00BF2AA7" w:rsidP="00FC41D4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774E2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7CA39F8D" w14:textId="77777777" w:rsidR="00774E24" w:rsidRPr="006403D3" w:rsidRDefault="00774E24" w:rsidP="00F66A17">
            <w:pPr>
              <w:rPr>
                <w:szCs w:val="24"/>
              </w:rPr>
            </w:pPr>
            <w:r w:rsidRPr="006403D3">
              <w:rPr>
                <w:szCs w:val="24"/>
              </w:rPr>
              <w:t>Razvoj korisnički orijentiranog sučelja temeljem provedene analize potreba korisnika sustava te novih funkcionalnosti (otvorenost formata podataka bazirano na klasifikaciji 5 zvjezdica otvorenosti) i procesa u sustavu</w:t>
            </w:r>
          </w:p>
        </w:tc>
        <w:tc>
          <w:tcPr>
            <w:tcW w:w="1980" w:type="dxa"/>
            <w:shd w:val="clear" w:color="auto" w:fill="auto"/>
          </w:tcPr>
          <w:p w14:paraId="2C2CDDC2" w14:textId="77777777" w:rsidR="00774E24" w:rsidRPr="006403D3" w:rsidRDefault="00774E24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SDURDD</w:t>
            </w:r>
          </w:p>
        </w:tc>
        <w:tc>
          <w:tcPr>
            <w:tcW w:w="1980" w:type="dxa"/>
            <w:shd w:val="clear" w:color="auto" w:fill="auto"/>
          </w:tcPr>
          <w:p w14:paraId="504426EE" w14:textId="77777777" w:rsidR="00774E24" w:rsidRPr="006403D3" w:rsidRDefault="00774E24" w:rsidP="00FC41D4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61964EED" w14:textId="77777777" w:rsidR="00774E24" w:rsidRPr="006403D3" w:rsidRDefault="00774E24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2019.  </w:t>
            </w:r>
          </w:p>
        </w:tc>
        <w:tc>
          <w:tcPr>
            <w:tcW w:w="2036" w:type="dxa"/>
            <w:shd w:val="clear" w:color="auto" w:fill="auto"/>
          </w:tcPr>
          <w:p w14:paraId="5E5ECB76" w14:textId="77777777" w:rsidR="00774E24" w:rsidRPr="006403D3" w:rsidRDefault="003044FD" w:rsidP="00FC41D4">
            <w:pPr>
              <w:rPr>
                <w:szCs w:val="24"/>
              </w:rPr>
            </w:pPr>
            <w:r w:rsidRPr="006403D3">
              <w:rPr>
                <w:szCs w:val="24"/>
              </w:rPr>
              <w:t>617.000,00 kn</w:t>
            </w:r>
          </w:p>
        </w:tc>
        <w:tc>
          <w:tcPr>
            <w:tcW w:w="2032" w:type="dxa"/>
            <w:shd w:val="clear" w:color="auto" w:fill="auto"/>
          </w:tcPr>
          <w:p w14:paraId="75B06740" w14:textId="77777777" w:rsidR="00774E24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Novo sučelje portala otvorenih podataka (data.gov.hr) za objavu otvorenih podataka tijela javne uprave</w:t>
            </w:r>
          </w:p>
        </w:tc>
      </w:tr>
      <w:tr w:rsidR="00545B8B" w:rsidRPr="006403D3" w14:paraId="3CD2C133" w14:textId="77777777" w:rsidTr="00410D8D">
        <w:tc>
          <w:tcPr>
            <w:tcW w:w="543" w:type="dxa"/>
            <w:shd w:val="clear" w:color="auto" w:fill="auto"/>
          </w:tcPr>
          <w:p w14:paraId="45049F08" w14:textId="15E56C75" w:rsidR="00545B8B" w:rsidRPr="006403D3" w:rsidRDefault="006403D3" w:rsidP="00545B8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0</w:t>
            </w:r>
            <w:r w:rsidR="00545B8B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D55CF5F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Uvođenje </w:t>
            </w:r>
            <w:r w:rsidRPr="006403D3">
              <w:rPr>
                <w:i/>
                <w:szCs w:val="24"/>
              </w:rPr>
              <w:t>on</w:t>
            </w:r>
            <w:r w:rsidR="007A63ED" w:rsidRPr="006403D3">
              <w:rPr>
                <w:i/>
                <w:szCs w:val="24"/>
              </w:rPr>
              <w:t>-</w:t>
            </w:r>
            <w:r w:rsidRPr="006403D3">
              <w:rPr>
                <w:i/>
                <w:szCs w:val="24"/>
              </w:rPr>
              <w:t>line</w:t>
            </w:r>
            <w:r w:rsidRPr="006403D3">
              <w:rPr>
                <w:szCs w:val="24"/>
              </w:rPr>
              <w:t xml:space="preserve"> alata za rad sa skupovima podatak</w:t>
            </w:r>
            <w:r w:rsidR="007A63ED" w:rsidRPr="006403D3">
              <w:rPr>
                <w:szCs w:val="24"/>
              </w:rPr>
              <w:t>a na P</w:t>
            </w:r>
            <w:r w:rsidRPr="006403D3">
              <w:rPr>
                <w:szCs w:val="24"/>
              </w:rPr>
              <w:t xml:space="preserve">ortalu </w:t>
            </w:r>
            <w:r w:rsidR="007A63ED" w:rsidRPr="006403D3">
              <w:rPr>
                <w:szCs w:val="24"/>
              </w:rPr>
              <w:t>otvorenih podataka</w:t>
            </w:r>
          </w:p>
        </w:tc>
        <w:tc>
          <w:tcPr>
            <w:tcW w:w="1980" w:type="dxa"/>
            <w:shd w:val="clear" w:color="auto" w:fill="auto"/>
          </w:tcPr>
          <w:p w14:paraId="400144B5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SDURDD</w:t>
            </w:r>
          </w:p>
        </w:tc>
        <w:tc>
          <w:tcPr>
            <w:tcW w:w="1980" w:type="dxa"/>
            <w:shd w:val="clear" w:color="auto" w:fill="auto"/>
          </w:tcPr>
          <w:p w14:paraId="0BB59B64" w14:textId="77777777" w:rsidR="00545B8B" w:rsidRPr="006403D3" w:rsidRDefault="00545B8B" w:rsidP="00545B8B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116F151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II. kvartal 2019.  </w:t>
            </w:r>
          </w:p>
        </w:tc>
        <w:tc>
          <w:tcPr>
            <w:tcW w:w="2036" w:type="dxa"/>
            <w:shd w:val="clear" w:color="auto" w:fill="auto"/>
          </w:tcPr>
          <w:p w14:paraId="78348DC9" w14:textId="77777777" w:rsidR="00545B8B" w:rsidRPr="006403D3" w:rsidRDefault="003044FD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617.000,00 kn</w:t>
            </w:r>
          </w:p>
        </w:tc>
        <w:tc>
          <w:tcPr>
            <w:tcW w:w="2032" w:type="dxa"/>
            <w:shd w:val="clear" w:color="auto" w:fill="auto"/>
          </w:tcPr>
          <w:p w14:paraId="13303E4D" w14:textId="77777777" w:rsidR="00545B8B" w:rsidRPr="006403D3" w:rsidRDefault="005B46F2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Izrađen i objavljen</w:t>
            </w:r>
            <w:r w:rsidRPr="006403D3">
              <w:rPr>
                <w:i/>
                <w:szCs w:val="24"/>
              </w:rPr>
              <w:t xml:space="preserve"> </w:t>
            </w:r>
            <w:r w:rsidR="007A63ED" w:rsidRPr="006403D3">
              <w:rPr>
                <w:i/>
                <w:szCs w:val="24"/>
              </w:rPr>
              <w:t>o</w:t>
            </w:r>
            <w:r w:rsidR="00545B8B" w:rsidRPr="006403D3">
              <w:rPr>
                <w:i/>
                <w:szCs w:val="24"/>
              </w:rPr>
              <w:t>n</w:t>
            </w:r>
            <w:r w:rsidR="007A63ED" w:rsidRPr="006403D3">
              <w:rPr>
                <w:i/>
                <w:szCs w:val="24"/>
              </w:rPr>
              <w:t>-</w:t>
            </w:r>
            <w:r w:rsidR="00545B8B" w:rsidRPr="006403D3">
              <w:rPr>
                <w:i/>
                <w:szCs w:val="24"/>
              </w:rPr>
              <w:t>line</w:t>
            </w:r>
            <w:r w:rsidR="00545B8B" w:rsidRPr="006403D3">
              <w:rPr>
                <w:szCs w:val="24"/>
              </w:rPr>
              <w:t xml:space="preserve"> alat za rad sa skupovima </w:t>
            </w:r>
            <w:r w:rsidR="00545B8B" w:rsidRPr="006403D3">
              <w:rPr>
                <w:szCs w:val="24"/>
              </w:rPr>
              <w:lastRenderedPageBreak/>
              <w:t xml:space="preserve">podataka </w:t>
            </w:r>
          </w:p>
        </w:tc>
      </w:tr>
      <w:tr w:rsidR="00545B8B" w:rsidRPr="006403D3" w14:paraId="6397D5B8" w14:textId="77777777" w:rsidTr="00410D8D">
        <w:tc>
          <w:tcPr>
            <w:tcW w:w="543" w:type="dxa"/>
            <w:shd w:val="clear" w:color="auto" w:fill="auto"/>
          </w:tcPr>
          <w:p w14:paraId="7C4AA853" w14:textId="1D7E7044" w:rsidR="00545B8B" w:rsidRPr="006403D3" w:rsidRDefault="006403D3" w:rsidP="00545B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BF2AA7">
              <w:rPr>
                <w:szCs w:val="24"/>
              </w:rPr>
              <w:t>1</w:t>
            </w:r>
            <w:r w:rsidR="00545B8B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7288072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Identificiranje aplikacija koje koriste otvorene podatke</w:t>
            </w:r>
            <w:r w:rsidR="00540419" w:rsidRPr="006403D3">
              <w:rPr>
                <w:szCs w:val="24"/>
              </w:rPr>
              <w:t xml:space="preserve"> i objava na Portalu otvorenih podataka</w:t>
            </w:r>
          </w:p>
        </w:tc>
        <w:tc>
          <w:tcPr>
            <w:tcW w:w="1980" w:type="dxa"/>
            <w:shd w:val="clear" w:color="auto" w:fill="auto"/>
          </w:tcPr>
          <w:p w14:paraId="47D47ED7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SDURDD</w:t>
            </w:r>
          </w:p>
        </w:tc>
        <w:tc>
          <w:tcPr>
            <w:tcW w:w="1980" w:type="dxa"/>
            <w:shd w:val="clear" w:color="auto" w:fill="auto"/>
          </w:tcPr>
          <w:p w14:paraId="3E12C763" w14:textId="77777777" w:rsidR="00545B8B" w:rsidRPr="006403D3" w:rsidRDefault="00545B8B" w:rsidP="00545B8B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177ED2A" w14:textId="77777777" w:rsidR="00545B8B" w:rsidRPr="006403D3" w:rsidRDefault="00545B8B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2020.  </w:t>
            </w:r>
          </w:p>
        </w:tc>
        <w:tc>
          <w:tcPr>
            <w:tcW w:w="2036" w:type="dxa"/>
            <w:shd w:val="clear" w:color="auto" w:fill="auto"/>
          </w:tcPr>
          <w:p w14:paraId="20D25A0C" w14:textId="77777777" w:rsidR="00545B8B" w:rsidRPr="006403D3" w:rsidRDefault="003044FD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617.000,00 kn</w:t>
            </w:r>
          </w:p>
        </w:tc>
        <w:tc>
          <w:tcPr>
            <w:tcW w:w="2032" w:type="dxa"/>
            <w:shd w:val="clear" w:color="auto" w:fill="auto"/>
          </w:tcPr>
          <w:p w14:paraId="40D54684" w14:textId="77777777" w:rsidR="00545B8B" w:rsidRPr="006403D3" w:rsidRDefault="000668B9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- Identificirane aplikacije koje koriste otvorene podatke</w:t>
            </w:r>
          </w:p>
          <w:p w14:paraId="50FF0CB8" w14:textId="77777777" w:rsidR="000668B9" w:rsidRPr="006403D3" w:rsidRDefault="000668B9" w:rsidP="00545B8B">
            <w:pPr>
              <w:rPr>
                <w:szCs w:val="24"/>
              </w:rPr>
            </w:pPr>
            <w:r w:rsidRPr="006403D3">
              <w:rPr>
                <w:szCs w:val="24"/>
              </w:rPr>
              <w:t>- Poveznice objavljene na Portalu otvorenih podataka</w:t>
            </w:r>
          </w:p>
        </w:tc>
      </w:tr>
      <w:tr w:rsidR="000668B9" w:rsidRPr="006403D3" w14:paraId="678D34D8" w14:textId="77777777" w:rsidTr="00410D8D">
        <w:tc>
          <w:tcPr>
            <w:tcW w:w="543" w:type="dxa"/>
            <w:shd w:val="clear" w:color="auto" w:fill="auto"/>
          </w:tcPr>
          <w:p w14:paraId="52EEDCBE" w14:textId="16A5972E" w:rsidR="000668B9" w:rsidRPr="006403D3" w:rsidRDefault="006403D3" w:rsidP="000668B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2</w:t>
            </w:r>
            <w:r w:rsidR="000668B9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0974A41" w14:textId="77777777" w:rsidR="000668B9" w:rsidRPr="006403D3" w:rsidRDefault="000668B9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>Formiranje nacionalne mreže za otvorene podatke s relevantnim predstavnicima državne uprave, civilnog društva, lokalne samouprave, znanstvene zajednice, medija i gospodarstva</w:t>
            </w:r>
          </w:p>
        </w:tc>
        <w:tc>
          <w:tcPr>
            <w:tcW w:w="1980" w:type="dxa"/>
            <w:shd w:val="clear" w:color="auto" w:fill="auto"/>
          </w:tcPr>
          <w:p w14:paraId="3708624D" w14:textId="77777777" w:rsidR="000668B9" w:rsidRPr="006403D3" w:rsidRDefault="000668B9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>SDURDD</w:t>
            </w:r>
          </w:p>
        </w:tc>
        <w:tc>
          <w:tcPr>
            <w:tcW w:w="1980" w:type="dxa"/>
            <w:shd w:val="clear" w:color="auto" w:fill="auto"/>
          </w:tcPr>
          <w:p w14:paraId="57AFF0C6" w14:textId="77777777" w:rsidR="000668B9" w:rsidRPr="006403D3" w:rsidRDefault="000668B9" w:rsidP="000668B9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3B4BCBD" w14:textId="77777777" w:rsidR="000668B9" w:rsidRPr="006403D3" w:rsidRDefault="000668B9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2020.  </w:t>
            </w:r>
          </w:p>
        </w:tc>
        <w:tc>
          <w:tcPr>
            <w:tcW w:w="2036" w:type="dxa"/>
            <w:shd w:val="clear" w:color="auto" w:fill="auto"/>
          </w:tcPr>
          <w:p w14:paraId="17B96C37" w14:textId="77777777" w:rsidR="000668B9" w:rsidRPr="006403D3" w:rsidRDefault="007A63ED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3F792D62" w14:textId="77777777" w:rsidR="000668B9" w:rsidRPr="006403D3" w:rsidRDefault="00B87A9C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>- Formirana nacionalna mreža za otvorene podatke</w:t>
            </w:r>
          </w:p>
          <w:p w14:paraId="26CED34F" w14:textId="77777777" w:rsidR="00B87A9C" w:rsidRPr="006403D3" w:rsidRDefault="00D6527D" w:rsidP="000668B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Održana 4 </w:t>
            </w:r>
            <w:r w:rsidR="00B87A9C" w:rsidRPr="006403D3">
              <w:rPr>
                <w:szCs w:val="24"/>
              </w:rPr>
              <w:t>sastanka mreže godišnje</w:t>
            </w:r>
          </w:p>
        </w:tc>
      </w:tr>
    </w:tbl>
    <w:p w14:paraId="2F3136AF" w14:textId="77777777" w:rsidR="007B174B" w:rsidRPr="006403D3" w:rsidRDefault="007B174B" w:rsidP="007B174B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192"/>
        <w:gridCol w:w="1980"/>
        <w:gridCol w:w="1980"/>
        <w:gridCol w:w="1980"/>
        <w:gridCol w:w="2036"/>
        <w:gridCol w:w="2014"/>
      </w:tblGrid>
      <w:tr w:rsidR="009C6257" w:rsidRPr="006403D3" w14:paraId="324BC885" w14:textId="77777777" w:rsidTr="009662EF">
        <w:tc>
          <w:tcPr>
            <w:tcW w:w="13745" w:type="dxa"/>
            <w:gridSpan w:val="7"/>
            <w:shd w:val="clear" w:color="auto" w:fill="auto"/>
            <w:vAlign w:val="center"/>
          </w:tcPr>
          <w:p w14:paraId="0E0BA6DA" w14:textId="77777777" w:rsidR="009C6257" w:rsidRPr="006403D3" w:rsidRDefault="009C6257" w:rsidP="009C6257">
            <w:pPr>
              <w:ind w:left="1418" w:hanging="1418"/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Izgradnja i jačanje institucionalnih kapaciteta za provedbu Zakona o pravu na pristup informacijama</w:t>
            </w:r>
          </w:p>
          <w:p w14:paraId="700CB369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</w:p>
        </w:tc>
      </w:tr>
      <w:tr w:rsidR="0003659A" w:rsidRPr="006403D3" w14:paraId="529758BC" w14:textId="77777777" w:rsidTr="009662EF">
        <w:tc>
          <w:tcPr>
            <w:tcW w:w="563" w:type="dxa"/>
            <w:shd w:val="clear" w:color="auto" w:fill="auto"/>
          </w:tcPr>
          <w:p w14:paraId="20585615" w14:textId="69A57535" w:rsidR="0003659A" w:rsidRPr="006403D3" w:rsidRDefault="006403D3" w:rsidP="00AE416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3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77EB2D35" w14:textId="77777777" w:rsidR="0003659A" w:rsidRPr="006403D3" w:rsidRDefault="004274C0" w:rsidP="0092583C">
            <w:pPr>
              <w:rPr>
                <w:szCs w:val="24"/>
              </w:rPr>
            </w:pPr>
            <w:r w:rsidRPr="006403D3">
              <w:rPr>
                <w:szCs w:val="24"/>
              </w:rPr>
              <w:t>Provedba</w:t>
            </w:r>
            <w:r w:rsidR="0003659A" w:rsidRPr="006403D3">
              <w:rPr>
                <w:szCs w:val="24"/>
              </w:rPr>
              <w:t xml:space="preserve"> edukacija za službenike u tijelima javne vlasti o pravu na pristup informacijama </w:t>
            </w:r>
          </w:p>
        </w:tc>
        <w:tc>
          <w:tcPr>
            <w:tcW w:w="1980" w:type="dxa"/>
            <w:shd w:val="clear" w:color="auto" w:fill="auto"/>
          </w:tcPr>
          <w:p w14:paraId="14323255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shd w:val="clear" w:color="auto" w:fill="auto"/>
          </w:tcPr>
          <w:p w14:paraId="64C1A5E4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DŠJU</w:t>
            </w:r>
          </w:p>
        </w:tc>
        <w:tc>
          <w:tcPr>
            <w:tcW w:w="1980" w:type="dxa"/>
            <w:shd w:val="clear" w:color="auto" w:fill="auto"/>
          </w:tcPr>
          <w:p w14:paraId="740612D0" w14:textId="77777777" w:rsidR="0003659A" w:rsidRPr="006403D3" w:rsidRDefault="00BA7D74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280CA07D" w14:textId="77777777" w:rsidR="0003659A" w:rsidRPr="006403D3" w:rsidRDefault="00876096" w:rsidP="00876096">
            <w:pPr>
              <w:rPr>
                <w:szCs w:val="24"/>
              </w:rPr>
            </w:pPr>
            <w:r w:rsidRPr="006403D3">
              <w:rPr>
                <w:szCs w:val="24"/>
              </w:rPr>
              <w:t>N</w:t>
            </w:r>
            <w:r w:rsidR="0003659A" w:rsidRPr="006403D3">
              <w:rPr>
                <w:szCs w:val="24"/>
              </w:rPr>
              <w:t>isu potrebna dodatna sredstva</w:t>
            </w:r>
          </w:p>
        </w:tc>
        <w:tc>
          <w:tcPr>
            <w:tcW w:w="2014" w:type="dxa"/>
            <w:shd w:val="clear" w:color="auto" w:fill="auto"/>
          </w:tcPr>
          <w:p w14:paraId="077596AF" w14:textId="77777777" w:rsidR="0003659A" w:rsidRPr="006403D3" w:rsidRDefault="004274C0" w:rsidP="004274C0">
            <w:pPr>
              <w:ind w:left="52"/>
              <w:rPr>
                <w:szCs w:val="24"/>
              </w:rPr>
            </w:pPr>
            <w:r w:rsidRPr="006403D3">
              <w:rPr>
                <w:szCs w:val="24"/>
              </w:rPr>
              <w:t xml:space="preserve">- Provedeno </w:t>
            </w:r>
            <w:r w:rsidR="0003659A" w:rsidRPr="006403D3">
              <w:rPr>
                <w:szCs w:val="24"/>
              </w:rPr>
              <w:t xml:space="preserve"> minimalno 3 edukacije godišnje za službenike u tijelima javne vlasti  </w:t>
            </w:r>
          </w:p>
          <w:p w14:paraId="45225EB0" w14:textId="77777777" w:rsidR="0003659A" w:rsidRPr="006403D3" w:rsidRDefault="004274C0" w:rsidP="004274C0">
            <w:pPr>
              <w:ind w:left="52"/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03659A" w:rsidRPr="006403D3">
              <w:rPr>
                <w:szCs w:val="24"/>
              </w:rPr>
              <w:t>Educirano ukupno najmanje 60 službenika godišnje</w:t>
            </w:r>
          </w:p>
        </w:tc>
      </w:tr>
      <w:tr w:rsidR="0003659A" w:rsidRPr="006403D3" w14:paraId="79FE2C27" w14:textId="77777777" w:rsidTr="009662EF">
        <w:tc>
          <w:tcPr>
            <w:tcW w:w="563" w:type="dxa"/>
            <w:shd w:val="clear" w:color="auto" w:fill="auto"/>
          </w:tcPr>
          <w:p w14:paraId="1333F320" w14:textId="0B8E669F" w:rsidR="0003659A" w:rsidRPr="006403D3" w:rsidRDefault="006403D3" w:rsidP="00AE416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4</w:t>
            </w:r>
            <w:r w:rsidR="00334C04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B02C966" w14:textId="77777777" w:rsidR="0003659A" w:rsidRPr="006403D3" w:rsidRDefault="004274C0" w:rsidP="0092583C">
            <w:pPr>
              <w:rPr>
                <w:szCs w:val="24"/>
              </w:rPr>
            </w:pPr>
            <w:r w:rsidRPr="006403D3">
              <w:rPr>
                <w:szCs w:val="24"/>
              </w:rPr>
              <w:t>Provedba</w:t>
            </w:r>
            <w:r w:rsidR="0003659A" w:rsidRPr="006403D3">
              <w:rPr>
                <w:szCs w:val="24"/>
              </w:rPr>
              <w:t xml:space="preserve"> tematski</w:t>
            </w:r>
            <w:r w:rsidRPr="006403D3">
              <w:rPr>
                <w:szCs w:val="24"/>
              </w:rPr>
              <w:t>h webinara</w:t>
            </w:r>
            <w:r w:rsidR="0003659A" w:rsidRPr="006403D3">
              <w:rPr>
                <w:szCs w:val="24"/>
              </w:rPr>
              <w:t xml:space="preserve"> za službenike u tijelima javne </w:t>
            </w:r>
            <w:r w:rsidR="0003659A" w:rsidRPr="006403D3">
              <w:rPr>
                <w:szCs w:val="24"/>
              </w:rPr>
              <w:lastRenderedPageBreak/>
              <w:t xml:space="preserve">vlasti </w:t>
            </w:r>
          </w:p>
        </w:tc>
        <w:tc>
          <w:tcPr>
            <w:tcW w:w="1980" w:type="dxa"/>
            <w:shd w:val="clear" w:color="auto" w:fill="auto"/>
          </w:tcPr>
          <w:p w14:paraId="44F51F6D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PI</w:t>
            </w:r>
          </w:p>
        </w:tc>
        <w:tc>
          <w:tcPr>
            <w:tcW w:w="1980" w:type="dxa"/>
            <w:shd w:val="clear" w:color="auto" w:fill="auto"/>
          </w:tcPr>
          <w:p w14:paraId="0AC37C7B" w14:textId="77777777" w:rsidR="0003659A" w:rsidRPr="006403D3" w:rsidRDefault="0092583C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</w:p>
        </w:tc>
        <w:tc>
          <w:tcPr>
            <w:tcW w:w="1980" w:type="dxa"/>
            <w:shd w:val="clear" w:color="auto" w:fill="auto"/>
          </w:tcPr>
          <w:p w14:paraId="088B3309" w14:textId="77777777" w:rsidR="0003659A" w:rsidRPr="006403D3" w:rsidRDefault="00BA7D74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5F318429" w14:textId="77777777" w:rsidR="0003659A" w:rsidRPr="006403D3" w:rsidRDefault="00876096" w:rsidP="00876096">
            <w:pPr>
              <w:rPr>
                <w:szCs w:val="24"/>
              </w:rPr>
            </w:pPr>
            <w:r w:rsidRPr="006403D3">
              <w:rPr>
                <w:szCs w:val="24"/>
              </w:rPr>
              <w:t>N</w:t>
            </w:r>
            <w:r w:rsidR="0003659A" w:rsidRPr="006403D3">
              <w:rPr>
                <w:szCs w:val="24"/>
              </w:rPr>
              <w:t>isu potrebna dodatna sredstva</w:t>
            </w:r>
          </w:p>
        </w:tc>
        <w:tc>
          <w:tcPr>
            <w:tcW w:w="2014" w:type="dxa"/>
            <w:shd w:val="clear" w:color="auto" w:fill="auto"/>
          </w:tcPr>
          <w:p w14:paraId="09A7F2F6" w14:textId="77777777" w:rsidR="0003659A" w:rsidRPr="006403D3" w:rsidRDefault="00BF73F3" w:rsidP="004274C0">
            <w:pPr>
              <w:ind w:left="52"/>
              <w:rPr>
                <w:szCs w:val="24"/>
              </w:rPr>
            </w:pPr>
            <w:r w:rsidRPr="006403D3">
              <w:rPr>
                <w:szCs w:val="24"/>
              </w:rPr>
              <w:t xml:space="preserve">- Provedeno </w:t>
            </w:r>
            <w:r w:rsidR="0003659A" w:rsidRPr="006403D3">
              <w:rPr>
                <w:szCs w:val="24"/>
              </w:rPr>
              <w:t xml:space="preserve">minimalno 5 </w:t>
            </w:r>
            <w:r w:rsidR="0003659A" w:rsidRPr="006403D3">
              <w:rPr>
                <w:szCs w:val="24"/>
              </w:rPr>
              <w:lastRenderedPageBreak/>
              <w:t>webinara godišnje</w:t>
            </w:r>
          </w:p>
          <w:p w14:paraId="0B208796" w14:textId="77777777" w:rsidR="0003659A" w:rsidRPr="006403D3" w:rsidRDefault="004274C0" w:rsidP="004274C0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 - </w:t>
            </w:r>
            <w:r w:rsidR="0003659A" w:rsidRPr="006403D3">
              <w:rPr>
                <w:szCs w:val="24"/>
              </w:rPr>
              <w:t>Educirano ukupno najmanje 50 službenika godišnje</w:t>
            </w:r>
          </w:p>
        </w:tc>
      </w:tr>
    </w:tbl>
    <w:p w14:paraId="26F0C9E2" w14:textId="77777777" w:rsidR="008D1F41" w:rsidRPr="006403D3" w:rsidRDefault="008D1F41" w:rsidP="00FC41D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4"/>
      </w:tblGrid>
      <w:tr w:rsidR="009C6257" w:rsidRPr="006403D3" w14:paraId="5DA3271B" w14:textId="77777777" w:rsidTr="009662EF">
        <w:tc>
          <w:tcPr>
            <w:tcW w:w="13745" w:type="dxa"/>
            <w:gridSpan w:val="7"/>
            <w:shd w:val="clear" w:color="auto" w:fill="auto"/>
            <w:vAlign w:val="center"/>
          </w:tcPr>
          <w:p w14:paraId="7E7DA45C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bCs/>
                <w:szCs w:val="24"/>
              </w:rPr>
              <w:t>Jačanje svijesti o pravu na pristup informacijama i potrebi transparentnog rada tijela javne vlasti</w:t>
            </w:r>
          </w:p>
          <w:p w14:paraId="351765A4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03659A" w:rsidRPr="006403D3" w14:paraId="3715A29B" w14:textId="77777777" w:rsidTr="009662EF">
        <w:tc>
          <w:tcPr>
            <w:tcW w:w="543" w:type="dxa"/>
            <w:shd w:val="clear" w:color="auto" w:fill="auto"/>
          </w:tcPr>
          <w:p w14:paraId="5720318A" w14:textId="7103989B" w:rsidR="0003659A" w:rsidRPr="006403D3" w:rsidRDefault="006403D3" w:rsidP="00AE416B">
            <w:pPr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5</w:t>
            </w:r>
            <w:r w:rsidR="008D1F41" w:rsidRPr="006403D3">
              <w:rPr>
                <w:b/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09196935" w14:textId="77777777" w:rsidR="0003659A" w:rsidRPr="006403D3" w:rsidRDefault="0003659A" w:rsidP="00FB4A1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kampanje za korisnike prava na pristup informacijama </w:t>
            </w:r>
          </w:p>
        </w:tc>
        <w:tc>
          <w:tcPr>
            <w:tcW w:w="1980" w:type="dxa"/>
            <w:shd w:val="clear" w:color="auto" w:fill="auto"/>
          </w:tcPr>
          <w:p w14:paraId="2EE5C336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shd w:val="clear" w:color="auto" w:fill="auto"/>
          </w:tcPr>
          <w:p w14:paraId="3F7EC7DB" w14:textId="77777777" w:rsidR="0003659A" w:rsidRPr="006403D3" w:rsidRDefault="00FB4A1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DC60335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2020. </w:t>
            </w:r>
          </w:p>
        </w:tc>
        <w:tc>
          <w:tcPr>
            <w:tcW w:w="2036" w:type="dxa"/>
            <w:shd w:val="clear" w:color="auto" w:fill="auto"/>
          </w:tcPr>
          <w:p w14:paraId="3076029D" w14:textId="77777777" w:rsidR="0003659A" w:rsidRPr="006403D3" w:rsidRDefault="0003659A" w:rsidP="005B198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25.000,00 kn  </w:t>
            </w:r>
          </w:p>
        </w:tc>
        <w:tc>
          <w:tcPr>
            <w:tcW w:w="2034" w:type="dxa"/>
            <w:shd w:val="clear" w:color="auto" w:fill="auto"/>
          </w:tcPr>
          <w:p w14:paraId="3A4F0C57" w14:textId="5D37D1A5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- Izrađen</w:t>
            </w:r>
            <w:r w:rsidR="009B25CB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 xml:space="preserve"> i objavljen</w:t>
            </w:r>
            <w:r w:rsidR="009B25CB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 xml:space="preserve"> promotivni materijali i distribuirani u najmanje 1.000 tijela javne vlasti </w:t>
            </w:r>
          </w:p>
          <w:p w14:paraId="05992E24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Provedena anketa među korisnicima o razini znanja i svijesti o pravu na pristup informacijama </w:t>
            </w:r>
          </w:p>
          <w:p w14:paraId="608BC7F5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- Održano najmanje 4 webinara godišnje za korisnike</w:t>
            </w:r>
          </w:p>
          <w:p w14:paraId="6D82FAA3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 Distribuirani video edukativni materijali na internet stranici i društvenim </w:t>
            </w:r>
            <w:r w:rsidRPr="006403D3">
              <w:rPr>
                <w:szCs w:val="24"/>
              </w:rPr>
              <w:lastRenderedPageBreak/>
              <w:t xml:space="preserve">mrežama (minimalni doseg 2.000 korisnika) </w:t>
            </w:r>
          </w:p>
          <w:p w14:paraId="54D629FD" w14:textId="77777777" w:rsidR="0003659A" w:rsidRPr="006403D3" w:rsidRDefault="0003659A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Radijski spot o PPI distribuiran kroz mrežu nacionalnih radijskih stanica </w:t>
            </w:r>
          </w:p>
        </w:tc>
      </w:tr>
    </w:tbl>
    <w:p w14:paraId="540BEA07" w14:textId="77777777" w:rsidR="00F058C9" w:rsidRPr="006403D3" w:rsidRDefault="00F058C9" w:rsidP="00FC41D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92"/>
        <w:gridCol w:w="1980"/>
        <w:gridCol w:w="1980"/>
        <w:gridCol w:w="1980"/>
        <w:gridCol w:w="2036"/>
        <w:gridCol w:w="2034"/>
      </w:tblGrid>
      <w:tr w:rsidR="004E04AB" w:rsidRPr="006403D3" w14:paraId="38065B2A" w14:textId="77777777" w:rsidTr="003E06C3">
        <w:tc>
          <w:tcPr>
            <w:tcW w:w="13745" w:type="dxa"/>
            <w:gridSpan w:val="7"/>
            <w:shd w:val="clear" w:color="auto" w:fill="auto"/>
            <w:vAlign w:val="center"/>
          </w:tcPr>
          <w:p w14:paraId="4E3A592B" w14:textId="77777777" w:rsidR="004E04AB" w:rsidRPr="006403D3" w:rsidRDefault="004E04AB" w:rsidP="003E06C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Poboljšanje pravnog okvira za ostvarivanje načela transparentnosti u javnom upravljanju</w:t>
            </w:r>
          </w:p>
          <w:p w14:paraId="2F7BB61E" w14:textId="77777777" w:rsidR="004E04AB" w:rsidRPr="006403D3" w:rsidRDefault="004E04AB" w:rsidP="003E06C3">
            <w:pPr>
              <w:jc w:val="center"/>
              <w:rPr>
                <w:b/>
                <w:szCs w:val="24"/>
              </w:rPr>
            </w:pPr>
          </w:p>
        </w:tc>
      </w:tr>
      <w:tr w:rsidR="004E04AB" w:rsidRPr="006403D3" w14:paraId="46C1E3E4" w14:textId="77777777" w:rsidTr="003E06C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31EC" w14:textId="32027103" w:rsidR="004E04AB" w:rsidRPr="006403D3" w:rsidRDefault="006403D3" w:rsidP="003E06C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6</w:t>
            </w:r>
            <w:r w:rsidR="004E04AB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1881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Smjernica o pristupu informacijama i poslovnoj tajni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EAAC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B235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07C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III. kvartal 2019.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D7BC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41A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Izrađene i objavljene Smjernice</w:t>
            </w:r>
          </w:p>
        </w:tc>
      </w:tr>
      <w:tr w:rsidR="004E04AB" w:rsidRPr="006403D3" w14:paraId="3DE28C31" w14:textId="77777777" w:rsidTr="003E06C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6F62" w14:textId="22B65FED" w:rsidR="004E04AB" w:rsidRPr="006403D3" w:rsidRDefault="006403D3" w:rsidP="003E06C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7</w:t>
            </w:r>
            <w:r w:rsidR="004E04AB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B602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Smjernica o pristupu informacijama i klasificiranim podacima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0F12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DCB1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19CA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II. kvartal 2020.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29A9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FE1F" w14:textId="77777777" w:rsidR="004E04AB" w:rsidRPr="006403D3" w:rsidRDefault="004E04AB" w:rsidP="003E06C3">
            <w:pPr>
              <w:rPr>
                <w:szCs w:val="24"/>
              </w:rPr>
            </w:pPr>
            <w:r w:rsidRPr="006403D3">
              <w:rPr>
                <w:szCs w:val="24"/>
              </w:rPr>
              <w:t>Izrađene i objavljene Smjernice</w:t>
            </w:r>
          </w:p>
        </w:tc>
      </w:tr>
    </w:tbl>
    <w:p w14:paraId="681DE096" w14:textId="77777777" w:rsidR="00830C4B" w:rsidRPr="006403D3" w:rsidRDefault="00830C4B" w:rsidP="00D06389">
      <w:pPr>
        <w:jc w:val="both"/>
        <w:rPr>
          <w:b/>
          <w:szCs w:val="24"/>
        </w:rPr>
      </w:pPr>
    </w:p>
    <w:p w14:paraId="5D3DD6B9" w14:textId="77777777" w:rsidR="004C5C19" w:rsidRPr="006403D3" w:rsidRDefault="004C5C19" w:rsidP="00D06389">
      <w:pPr>
        <w:jc w:val="both"/>
        <w:rPr>
          <w:b/>
          <w:szCs w:val="24"/>
        </w:rPr>
      </w:pPr>
    </w:p>
    <w:p w14:paraId="28635731" w14:textId="77777777" w:rsidR="004C5C19" w:rsidRPr="006403D3" w:rsidRDefault="004C5C19" w:rsidP="00D06389">
      <w:pPr>
        <w:jc w:val="both"/>
        <w:rPr>
          <w:b/>
          <w:szCs w:val="24"/>
        </w:rPr>
      </w:pPr>
    </w:p>
    <w:p w14:paraId="0614C06E" w14:textId="77777777" w:rsidR="004C5C19" w:rsidRPr="006403D3" w:rsidRDefault="004C5C19" w:rsidP="00D06389">
      <w:pPr>
        <w:jc w:val="both"/>
        <w:rPr>
          <w:b/>
          <w:szCs w:val="24"/>
        </w:rPr>
      </w:pPr>
    </w:p>
    <w:p w14:paraId="4D1DEB16" w14:textId="09CC67F8" w:rsidR="00F058C9" w:rsidRDefault="00F058C9" w:rsidP="00F24567">
      <w:pPr>
        <w:rPr>
          <w:b/>
          <w:szCs w:val="24"/>
        </w:rPr>
      </w:pPr>
    </w:p>
    <w:p w14:paraId="01BD5C94" w14:textId="5895582E" w:rsidR="006403D3" w:rsidRDefault="006403D3" w:rsidP="00F24567">
      <w:pPr>
        <w:rPr>
          <w:b/>
          <w:szCs w:val="24"/>
        </w:rPr>
      </w:pPr>
    </w:p>
    <w:p w14:paraId="7464C250" w14:textId="77777777" w:rsidR="006403D3" w:rsidRPr="006403D3" w:rsidRDefault="006403D3" w:rsidP="00F24567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158"/>
        <w:gridCol w:w="1984"/>
        <w:gridCol w:w="1985"/>
        <w:gridCol w:w="1984"/>
        <w:gridCol w:w="1985"/>
        <w:gridCol w:w="2013"/>
      </w:tblGrid>
      <w:tr w:rsidR="009C6257" w:rsidRPr="006403D3" w14:paraId="74E06F42" w14:textId="77777777" w:rsidTr="009662EF">
        <w:tc>
          <w:tcPr>
            <w:tcW w:w="13745" w:type="dxa"/>
            <w:gridSpan w:val="7"/>
            <w:shd w:val="clear" w:color="auto" w:fill="auto"/>
            <w:vAlign w:val="center"/>
          </w:tcPr>
          <w:p w14:paraId="0FD07865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Uloga organizacija civilnog društva, građana i medija u suzbijanju korupcije</w:t>
            </w:r>
          </w:p>
          <w:p w14:paraId="4BA78685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F24567" w:rsidRPr="006403D3" w14:paraId="7395BE7D" w14:textId="77777777" w:rsidTr="009662EF">
        <w:tc>
          <w:tcPr>
            <w:tcW w:w="636" w:type="dxa"/>
            <w:shd w:val="clear" w:color="auto" w:fill="auto"/>
            <w:vAlign w:val="center"/>
          </w:tcPr>
          <w:p w14:paraId="61193A19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1FD6CC7E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6FB779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DE4B2F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F74D0C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53B2AF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7FA9793" w14:textId="77777777" w:rsidR="00F24567" w:rsidRPr="006403D3" w:rsidRDefault="00F24567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9C6257" w:rsidRPr="006403D3" w14:paraId="0535BEE6" w14:textId="77777777" w:rsidTr="009662EF">
        <w:tc>
          <w:tcPr>
            <w:tcW w:w="13745" w:type="dxa"/>
            <w:gridSpan w:val="7"/>
            <w:shd w:val="clear" w:color="auto" w:fill="auto"/>
          </w:tcPr>
          <w:p w14:paraId="52B9A451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rStyle w:val="hps"/>
                <w:b/>
                <w:szCs w:val="24"/>
              </w:rPr>
              <w:t>Povećanje transparentnosti suradnje tijela javne vlasti s civilnim društvom</w:t>
            </w:r>
          </w:p>
          <w:p w14:paraId="36E18846" w14:textId="77777777" w:rsidR="009C6257" w:rsidRPr="006403D3" w:rsidRDefault="009C6257" w:rsidP="009C6257">
            <w:pPr>
              <w:jc w:val="center"/>
              <w:rPr>
                <w:szCs w:val="24"/>
              </w:rPr>
            </w:pPr>
          </w:p>
        </w:tc>
      </w:tr>
      <w:tr w:rsidR="00BA473B" w:rsidRPr="006403D3" w14:paraId="6702B8DA" w14:textId="77777777" w:rsidTr="009662EF">
        <w:tc>
          <w:tcPr>
            <w:tcW w:w="636" w:type="dxa"/>
            <w:shd w:val="clear" w:color="auto" w:fill="auto"/>
          </w:tcPr>
          <w:p w14:paraId="79E92C62" w14:textId="498AC6C9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F2AA7">
              <w:rPr>
                <w:szCs w:val="24"/>
              </w:rPr>
              <w:t>8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58" w:type="dxa"/>
            <w:shd w:val="clear" w:color="auto" w:fill="auto"/>
          </w:tcPr>
          <w:p w14:paraId="0158999A" w14:textId="77777777" w:rsidR="00BA473B" w:rsidRPr="006403D3" w:rsidRDefault="00BA473B" w:rsidP="00367E5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Ažuriranje baze podataka o sastavima radnih skupina za </w:t>
            </w:r>
            <w:r w:rsidRPr="006403D3">
              <w:rPr>
                <w:szCs w:val="24"/>
              </w:rPr>
              <w:lastRenderedPageBreak/>
              <w:t xml:space="preserve">izradu nacrta zakona, drugih propisa i akata te drugih povjerenstava i radnih tijela (uključujući ona u kojima sudjeluju organizacije civilnog društva i ostali predstavnici zainteresirane javnosti) u sklopu savjetovanja.gov.hr </w:t>
            </w:r>
          </w:p>
        </w:tc>
        <w:tc>
          <w:tcPr>
            <w:tcW w:w="1984" w:type="dxa"/>
            <w:shd w:val="clear" w:color="auto" w:fill="auto"/>
          </w:tcPr>
          <w:p w14:paraId="2A2A5656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UZUVRH</w:t>
            </w:r>
          </w:p>
          <w:p w14:paraId="3F094EEF" w14:textId="343ED061" w:rsidR="0045769E" w:rsidRPr="006403D3" w:rsidRDefault="0045769E" w:rsidP="00643D7D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26042F" w14:textId="68CCDA80" w:rsidR="00BA473B" w:rsidRPr="006403D3" w:rsidRDefault="001F77CE" w:rsidP="00643D7D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4" w:type="dxa"/>
            <w:shd w:val="clear" w:color="auto" w:fill="auto"/>
          </w:tcPr>
          <w:p w14:paraId="447B70D1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1985" w:type="dxa"/>
            <w:shd w:val="clear" w:color="auto" w:fill="auto"/>
          </w:tcPr>
          <w:p w14:paraId="4EA3D16D" w14:textId="77777777" w:rsidR="00BA473B" w:rsidRPr="006403D3" w:rsidRDefault="005B198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13" w:type="dxa"/>
            <w:shd w:val="clear" w:color="auto" w:fill="auto"/>
          </w:tcPr>
          <w:p w14:paraId="7DA611B8" w14:textId="77777777" w:rsidR="00BA473B" w:rsidRPr="006403D3" w:rsidRDefault="00D5189B" w:rsidP="00367E59">
            <w:pPr>
              <w:rPr>
                <w:szCs w:val="24"/>
              </w:rPr>
            </w:pPr>
            <w:r w:rsidRPr="006403D3">
              <w:rPr>
                <w:szCs w:val="24"/>
              </w:rPr>
              <w:t>Ažurirana baza podataka n</w:t>
            </w:r>
            <w:r w:rsidR="00BA473B" w:rsidRPr="006403D3">
              <w:rPr>
                <w:szCs w:val="24"/>
              </w:rPr>
              <w:t xml:space="preserve">a </w:t>
            </w:r>
            <w:r w:rsidR="00BA473B" w:rsidRPr="006403D3">
              <w:rPr>
                <w:szCs w:val="24"/>
              </w:rPr>
              <w:lastRenderedPageBreak/>
              <w:t xml:space="preserve">stranici </w:t>
            </w:r>
            <w:hyperlink r:id="rId14" w:history="1">
              <w:r w:rsidR="00BA473B" w:rsidRPr="006403D3">
                <w:rPr>
                  <w:rStyle w:val="Hyperlink"/>
                  <w:szCs w:val="24"/>
                </w:rPr>
                <w:t>https://savjetovanja.gov.hr/baza-savjetodavnih-tijela/1118</w:t>
              </w:r>
            </w:hyperlink>
            <w:r w:rsidR="00BA473B" w:rsidRPr="006403D3">
              <w:rPr>
                <w:szCs w:val="24"/>
              </w:rPr>
              <w:t xml:space="preserve"> o sastavima radnih skupina u otvorenom obliku</w:t>
            </w:r>
          </w:p>
        </w:tc>
      </w:tr>
      <w:tr w:rsidR="00BA473B" w:rsidRPr="006403D3" w14:paraId="3838B82C" w14:textId="77777777" w:rsidTr="009662EF">
        <w:tc>
          <w:tcPr>
            <w:tcW w:w="636" w:type="dxa"/>
            <w:shd w:val="clear" w:color="auto" w:fill="auto"/>
          </w:tcPr>
          <w:p w14:paraId="6E7A6A85" w14:textId="6BF8F5FE" w:rsidR="00BA473B" w:rsidRPr="006403D3" w:rsidRDefault="00BF2AA7" w:rsidP="00643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49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58" w:type="dxa"/>
            <w:shd w:val="clear" w:color="auto" w:fill="auto"/>
          </w:tcPr>
          <w:p w14:paraId="69555CA9" w14:textId="77777777" w:rsidR="00BA473B" w:rsidRPr="006403D3" w:rsidRDefault="00BA473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novog informacijskog sustava za praćenje i vrednovanje dodjele financijskih sredstava udrugama koje provode programe i/ili projekte od interesa za opće dobro (čl. 56. Uredbe o kriterijima, mjerilima i postupcima financiranja i ugovaranja programa i projekata od interesa za opće dobro koje provode udruge) </w:t>
            </w:r>
          </w:p>
        </w:tc>
        <w:tc>
          <w:tcPr>
            <w:tcW w:w="1984" w:type="dxa"/>
            <w:shd w:val="clear" w:color="auto" w:fill="auto"/>
          </w:tcPr>
          <w:p w14:paraId="0AD0B26A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</w:tc>
        <w:tc>
          <w:tcPr>
            <w:tcW w:w="1985" w:type="dxa"/>
            <w:shd w:val="clear" w:color="auto" w:fill="auto"/>
          </w:tcPr>
          <w:p w14:paraId="03593905" w14:textId="77777777" w:rsidR="00BA473B" w:rsidRPr="006403D3" w:rsidRDefault="008F4E9B" w:rsidP="00643D7D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0ED2440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1985" w:type="dxa"/>
            <w:shd w:val="clear" w:color="auto" w:fill="auto"/>
          </w:tcPr>
          <w:p w14:paraId="74945DE6" w14:textId="77777777" w:rsidR="00817649" w:rsidRPr="006403D3" w:rsidRDefault="00817649" w:rsidP="00817649">
            <w:pPr>
              <w:rPr>
                <w:rFonts w:eastAsia="SimSun"/>
                <w:szCs w:val="24"/>
                <w:lang w:eastAsia="zh-CN"/>
              </w:rPr>
            </w:pPr>
            <w:r w:rsidRPr="006403D3">
              <w:rPr>
                <w:rFonts w:eastAsia="SimSun"/>
                <w:szCs w:val="24"/>
                <w:lang w:eastAsia="zh-CN"/>
              </w:rPr>
              <w:t>3.900.000,00 kn</w:t>
            </w:r>
          </w:p>
          <w:p w14:paraId="7AE338A9" w14:textId="77777777" w:rsidR="00BA473B" w:rsidRPr="006403D3" w:rsidRDefault="00817649" w:rsidP="00817649">
            <w:pPr>
              <w:rPr>
                <w:szCs w:val="24"/>
              </w:rPr>
            </w:pPr>
            <w:r w:rsidRPr="006403D3">
              <w:rPr>
                <w:rFonts w:eastAsia="SimSun"/>
                <w:szCs w:val="24"/>
                <w:lang w:eastAsia="zh-CN"/>
              </w:rPr>
              <w:t xml:space="preserve">(1.950.000,00 kn na godišnjoj razini, Izvor 561 – 85%, Izvor 12 – 15%) </w:t>
            </w:r>
          </w:p>
        </w:tc>
        <w:tc>
          <w:tcPr>
            <w:tcW w:w="2013" w:type="dxa"/>
            <w:shd w:val="clear" w:color="auto" w:fill="auto"/>
          </w:tcPr>
          <w:p w14:paraId="7A01B230" w14:textId="77777777" w:rsidR="00BA473B" w:rsidRPr="006403D3" w:rsidRDefault="008F4E9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BA473B" w:rsidRPr="006403D3">
              <w:rPr>
                <w:szCs w:val="24"/>
              </w:rPr>
              <w:t xml:space="preserve">Izrađen opis poslova za izradu novog informacijskog sustava </w:t>
            </w:r>
          </w:p>
          <w:p w14:paraId="2E1DD2F3" w14:textId="77777777" w:rsidR="00BA473B" w:rsidRPr="006403D3" w:rsidRDefault="008F4E9B" w:rsidP="008F4E9B">
            <w:pPr>
              <w:ind w:left="34"/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BA473B" w:rsidRPr="006403D3">
              <w:rPr>
                <w:szCs w:val="24"/>
              </w:rPr>
              <w:t xml:space="preserve">Uspostavljen novi informacijski sustav </w:t>
            </w:r>
          </w:p>
          <w:p w14:paraId="49328354" w14:textId="77777777" w:rsidR="00BA473B" w:rsidRPr="006403D3" w:rsidRDefault="008F4E9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BA473B" w:rsidRPr="006403D3">
              <w:rPr>
                <w:szCs w:val="24"/>
              </w:rPr>
              <w:t>Obj</w:t>
            </w:r>
            <w:r w:rsidRPr="006403D3">
              <w:rPr>
                <w:szCs w:val="24"/>
              </w:rPr>
              <w:t xml:space="preserve">avljeni izvještaji o provedenim </w:t>
            </w:r>
            <w:r w:rsidR="00BA473B" w:rsidRPr="006403D3">
              <w:rPr>
                <w:szCs w:val="24"/>
              </w:rPr>
              <w:t xml:space="preserve">financiranim programima organizacija civilnog društva </w:t>
            </w:r>
          </w:p>
          <w:p w14:paraId="31E4F932" w14:textId="77777777" w:rsidR="00BA473B" w:rsidRPr="006403D3" w:rsidRDefault="00502804" w:rsidP="008F4E9B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8E730E" w:rsidRPr="006403D3">
              <w:rPr>
                <w:szCs w:val="24"/>
              </w:rPr>
              <w:t xml:space="preserve">Najmanje 10 davatelja financijskih sredstava na nacionalnoj razini koristi novi informacijski </w:t>
            </w:r>
            <w:r w:rsidR="008E730E" w:rsidRPr="006403D3">
              <w:rPr>
                <w:szCs w:val="24"/>
              </w:rPr>
              <w:lastRenderedPageBreak/>
              <w:t>sustav</w:t>
            </w:r>
          </w:p>
        </w:tc>
      </w:tr>
      <w:tr w:rsidR="00BA473B" w:rsidRPr="006403D3" w14:paraId="2EC59A07" w14:textId="77777777" w:rsidTr="009662EF">
        <w:tc>
          <w:tcPr>
            <w:tcW w:w="636" w:type="dxa"/>
            <w:shd w:val="clear" w:color="auto" w:fill="auto"/>
          </w:tcPr>
          <w:p w14:paraId="72FE54FC" w14:textId="4901FD78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BF2AA7">
              <w:rPr>
                <w:szCs w:val="24"/>
              </w:rPr>
              <w:t>0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58" w:type="dxa"/>
            <w:shd w:val="clear" w:color="auto" w:fill="auto"/>
          </w:tcPr>
          <w:p w14:paraId="220F420F" w14:textId="77777777" w:rsidR="00BA473B" w:rsidRPr="006403D3" w:rsidRDefault="00BA473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programa edukacije o kriterijima, mjerilima i postupcima financiranja i ugovaranja programa i projekata od interesa za opće dobro koje provode udruge </w:t>
            </w:r>
          </w:p>
        </w:tc>
        <w:tc>
          <w:tcPr>
            <w:tcW w:w="1984" w:type="dxa"/>
            <w:shd w:val="clear" w:color="auto" w:fill="auto"/>
          </w:tcPr>
          <w:p w14:paraId="3E65EC53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</w:tc>
        <w:tc>
          <w:tcPr>
            <w:tcW w:w="1985" w:type="dxa"/>
            <w:shd w:val="clear" w:color="auto" w:fill="auto"/>
          </w:tcPr>
          <w:p w14:paraId="672812CD" w14:textId="77777777" w:rsidR="00BA473B" w:rsidRPr="006403D3" w:rsidRDefault="00152B4F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DŠJU</w:t>
            </w:r>
          </w:p>
        </w:tc>
        <w:tc>
          <w:tcPr>
            <w:tcW w:w="1984" w:type="dxa"/>
            <w:shd w:val="clear" w:color="auto" w:fill="auto"/>
          </w:tcPr>
          <w:p w14:paraId="07663CD6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1985" w:type="dxa"/>
            <w:shd w:val="clear" w:color="auto" w:fill="auto"/>
          </w:tcPr>
          <w:p w14:paraId="7838829B" w14:textId="77777777" w:rsidR="00BA473B" w:rsidRPr="006403D3" w:rsidRDefault="005B198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13" w:type="dxa"/>
            <w:shd w:val="clear" w:color="auto" w:fill="auto"/>
          </w:tcPr>
          <w:p w14:paraId="2AF75C3C" w14:textId="77777777" w:rsidR="00BA473B" w:rsidRPr="006403D3" w:rsidRDefault="008F4E9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BA473B" w:rsidRPr="006403D3">
              <w:rPr>
                <w:szCs w:val="24"/>
              </w:rPr>
              <w:t>Provedena 3 edukacijska seminara na državnoj te 3 na razini JLP(R)S, od čega je barem jedan usmjeren analizi konkretnih slučajeva, namijenjen službenicima koji su odslušali osnovni program</w:t>
            </w:r>
          </w:p>
          <w:p w14:paraId="6E9A413C" w14:textId="77777777" w:rsidR="00BA473B" w:rsidRPr="006403D3" w:rsidRDefault="008F4E9B" w:rsidP="008F4E9B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502804" w:rsidRPr="006403D3">
              <w:rPr>
                <w:szCs w:val="24"/>
              </w:rPr>
              <w:t>Najmanje 15 sudionika po seminaru</w:t>
            </w:r>
          </w:p>
        </w:tc>
      </w:tr>
      <w:tr w:rsidR="00BA473B" w:rsidRPr="006403D3" w14:paraId="75CB10BC" w14:textId="77777777" w:rsidTr="009662EF">
        <w:tc>
          <w:tcPr>
            <w:tcW w:w="636" w:type="dxa"/>
            <w:shd w:val="clear" w:color="auto" w:fill="auto"/>
          </w:tcPr>
          <w:p w14:paraId="6DB2C280" w14:textId="6C65C985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F2AA7">
              <w:rPr>
                <w:szCs w:val="24"/>
              </w:rPr>
              <w:t>1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58" w:type="dxa"/>
            <w:shd w:val="clear" w:color="auto" w:fill="auto"/>
          </w:tcPr>
          <w:p w14:paraId="7DDC9F08" w14:textId="77777777" w:rsidR="00BA473B" w:rsidRPr="006403D3" w:rsidRDefault="00BA473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Unaprjeđenje partnerstva između lokalnih vlasti i OCD-ova za ujednačen regionalni razvoj civilnoga društva </w:t>
            </w:r>
          </w:p>
        </w:tc>
        <w:tc>
          <w:tcPr>
            <w:tcW w:w="1984" w:type="dxa"/>
            <w:shd w:val="clear" w:color="auto" w:fill="auto"/>
          </w:tcPr>
          <w:p w14:paraId="13CE03E6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</w:tc>
        <w:tc>
          <w:tcPr>
            <w:tcW w:w="1985" w:type="dxa"/>
            <w:shd w:val="clear" w:color="auto" w:fill="auto"/>
          </w:tcPr>
          <w:p w14:paraId="61784A1F" w14:textId="77777777" w:rsidR="00BA473B" w:rsidRPr="006403D3" w:rsidRDefault="007D5BEF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HZŽ</w:t>
            </w:r>
            <w:r w:rsidR="00BA473B" w:rsidRPr="006403D3">
              <w:rPr>
                <w:szCs w:val="24"/>
              </w:rPr>
              <w:t>,</w:t>
            </w:r>
          </w:p>
          <w:p w14:paraId="5EC0709C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Udruga gradova i Udruga općina</w:t>
            </w:r>
          </w:p>
          <w:p w14:paraId="17ACF959" w14:textId="77777777" w:rsidR="00BA473B" w:rsidRPr="006403D3" w:rsidRDefault="00BA473B" w:rsidP="00643D7D">
            <w:pPr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1E69BA7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1985" w:type="dxa"/>
            <w:shd w:val="clear" w:color="auto" w:fill="auto"/>
          </w:tcPr>
          <w:p w14:paraId="66EE4B14" w14:textId="77777777" w:rsidR="00BA473B" w:rsidRPr="006403D3" w:rsidRDefault="005B198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13" w:type="dxa"/>
            <w:shd w:val="clear" w:color="auto" w:fill="auto"/>
          </w:tcPr>
          <w:p w14:paraId="5EC3304E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100 gradova koji su potpisali i promovirali Deklaraciju o suradnji gradova i OCD-ova</w:t>
            </w:r>
          </w:p>
          <w:p w14:paraId="01210BB6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10 županija koje su potpisale i promovirale Deklaraciju o suradnji županija i OCD-ova</w:t>
            </w:r>
          </w:p>
          <w:p w14:paraId="6BCB03C1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Najmanje 25 </w:t>
            </w:r>
            <w:r w:rsidRPr="006403D3">
              <w:rPr>
                <w:szCs w:val="24"/>
              </w:rPr>
              <w:lastRenderedPageBreak/>
              <w:t>općina koje su  potpisale Deklaraciju o suradnji općina i OCD-ova</w:t>
            </w:r>
          </w:p>
          <w:p w14:paraId="665BFD9F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Najmanje 30 općina, gradova odnosno županija koje su s organizacijama civilnoga društva potpisale Povelje o suradnji </w:t>
            </w:r>
          </w:p>
          <w:p w14:paraId="721DA18A" w14:textId="77777777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10 osnovanih savjeta za razvoj civilnoga društva na lokalnim razinama</w:t>
            </w:r>
          </w:p>
        </w:tc>
      </w:tr>
      <w:tr w:rsidR="00BA473B" w:rsidRPr="006403D3" w14:paraId="70C85A85" w14:textId="77777777" w:rsidTr="009662EF">
        <w:tc>
          <w:tcPr>
            <w:tcW w:w="636" w:type="dxa"/>
            <w:shd w:val="clear" w:color="auto" w:fill="auto"/>
          </w:tcPr>
          <w:p w14:paraId="0A4DE1D4" w14:textId="17F0E6DC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BF2AA7">
              <w:rPr>
                <w:szCs w:val="24"/>
              </w:rPr>
              <w:t>2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58" w:type="dxa"/>
            <w:shd w:val="clear" w:color="auto" w:fill="auto"/>
          </w:tcPr>
          <w:p w14:paraId="68DD3A49" w14:textId="77777777" w:rsidR="00BA473B" w:rsidRPr="006403D3" w:rsidRDefault="00BA473B" w:rsidP="008F4E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Poticanje tijela javne vlasti na otvaranje podataka u okviru OP ULJP 2014.-2020. u području podrške partnerskim inovativnim projektima civilnog, javnog i poslovnog sektora za ponovno korištenje otvorenih javnih podataka i razvoj informacijsko komunikacijskih tehnologija (IKT)  i mobilnih aplikacija za kvalitetnije sudjelovanje građana u lokalnom </w:t>
            </w:r>
            <w:r w:rsidRPr="006403D3">
              <w:rPr>
                <w:szCs w:val="24"/>
              </w:rPr>
              <w:lastRenderedPageBreak/>
              <w:t xml:space="preserve">odlučivanju </w:t>
            </w:r>
          </w:p>
        </w:tc>
        <w:tc>
          <w:tcPr>
            <w:tcW w:w="1984" w:type="dxa"/>
            <w:shd w:val="clear" w:color="auto" w:fill="auto"/>
          </w:tcPr>
          <w:p w14:paraId="0A11EC2C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UZUVRH</w:t>
            </w:r>
          </w:p>
        </w:tc>
        <w:tc>
          <w:tcPr>
            <w:tcW w:w="1985" w:type="dxa"/>
            <w:shd w:val="clear" w:color="auto" w:fill="auto"/>
          </w:tcPr>
          <w:p w14:paraId="6C9E0BCE" w14:textId="77777777" w:rsidR="00BA473B" w:rsidRPr="006403D3" w:rsidRDefault="008F4E9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637C40B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A70831" w:rsidRPr="006403D3">
              <w:rPr>
                <w:szCs w:val="24"/>
              </w:rPr>
              <w:t>V</w:t>
            </w:r>
            <w:r w:rsidRPr="006403D3">
              <w:rPr>
                <w:szCs w:val="24"/>
              </w:rPr>
              <w:t>. kvartal 20</w:t>
            </w:r>
            <w:r w:rsidR="00502804" w:rsidRPr="006403D3">
              <w:rPr>
                <w:szCs w:val="24"/>
              </w:rPr>
              <w:t>20</w:t>
            </w:r>
            <w:r w:rsidRPr="006403D3">
              <w:rPr>
                <w:szCs w:val="24"/>
              </w:rPr>
              <w:t>.</w:t>
            </w:r>
          </w:p>
          <w:p w14:paraId="2468842F" w14:textId="77777777" w:rsidR="00BA473B" w:rsidRPr="006403D3" w:rsidRDefault="00BA473B" w:rsidP="00643D7D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8A3BCAA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rFonts w:eastAsia="SimSun"/>
                <w:szCs w:val="24"/>
                <w:lang w:eastAsia="zh-CN"/>
              </w:rPr>
              <w:t xml:space="preserve">27.000.000,00 kn, Izvor 561 – 85%, Izvor 12 – 15% </w:t>
            </w:r>
          </w:p>
          <w:p w14:paraId="1C89AB70" w14:textId="77777777" w:rsidR="00BA473B" w:rsidRPr="006403D3" w:rsidRDefault="00BA473B" w:rsidP="00643D7D">
            <w:pPr>
              <w:rPr>
                <w:szCs w:val="24"/>
              </w:rPr>
            </w:pPr>
          </w:p>
          <w:p w14:paraId="6882ADD1" w14:textId="77777777" w:rsidR="00BA473B" w:rsidRPr="006403D3" w:rsidRDefault="00BA473B" w:rsidP="00643D7D">
            <w:pPr>
              <w:rPr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14:paraId="78532BB9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- 15 ugovorenih projekata </w:t>
            </w:r>
          </w:p>
          <w:p w14:paraId="29C161A1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- 27.000.000</w:t>
            </w:r>
            <w:r w:rsidR="005B46F2" w:rsidRPr="006403D3">
              <w:rPr>
                <w:szCs w:val="24"/>
              </w:rPr>
              <w:t>,00</w:t>
            </w:r>
            <w:r w:rsidRPr="006403D3">
              <w:rPr>
                <w:szCs w:val="24"/>
              </w:rPr>
              <w:t xml:space="preserve"> kuna ugovoreno u okviru poziva na dodjelu bespovratnih sredstava</w:t>
            </w:r>
          </w:p>
          <w:p w14:paraId="7ACB160E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- 30 organizacija civilnoga društva uključenih u provedbu aktivnosti</w:t>
            </w:r>
          </w:p>
          <w:p w14:paraId="5C1A1C9B" w14:textId="77777777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- Najmanje 15 tijela javne vlasti uključenih u provedbu aktivnosti</w:t>
            </w:r>
          </w:p>
        </w:tc>
      </w:tr>
    </w:tbl>
    <w:p w14:paraId="514595F4" w14:textId="77777777" w:rsidR="006C3F4B" w:rsidRPr="006403D3" w:rsidRDefault="006C3F4B" w:rsidP="006C3F4B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160"/>
        <w:gridCol w:w="1966"/>
        <w:gridCol w:w="1970"/>
        <w:gridCol w:w="1960"/>
        <w:gridCol w:w="2028"/>
        <w:gridCol w:w="2026"/>
      </w:tblGrid>
      <w:tr w:rsidR="009C6257" w:rsidRPr="006403D3" w14:paraId="6714ED89" w14:textId="77777777" w:rsidTr="009662EF">
        <w:tc>
          <w:tcPr>
            <w:tcW w:w="13745" w:type="dxa"/>
            <w:gridSpan w:val="7"/>
            <w:shd w:val="clear" w:color="auto" w:fill="auto"/>
            <w:vAlign w:val="center"/>
          </w:tcPr>
          <w:p w14:paraId="7596925F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rStyle w:val="hps"/>
                <w:b/>
                <w:szCs w:val="24"/>
              </w:rPr>
              <w:t>Jačanje</w:t>
            </w:r>
            <w:r w:rsidRPr="006403D3">
              <w:rPr>
                <w:rStyle w:val="hps"/>
                <w:b/>
                <w:color w:val="FF0000"/>
                <w:szCs w:val="24"/>
              </w:rPr>
              <w:t xml:space="preserve"> </w:t>
            </w:r>
            <w:r w:rsidRPr="006403D3">
              <w:rPr>
                <w:rStyle w:val="hps"/>
                <w:b/>
                <w:szCs w:val="24"/>
              </w:rPr>
              <w:t>sposobnosti organizacija civilnog društva za aktivan doprinos provedbi antikorupcijskih mjera</w:t>
            </w:r>
          </w:p>
          <w:p w14:paraId="2C7A3376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BA473B" w:rsidRPr="006403D3" w14:paraId="6EC05054" w14:textId="77777777" w:rsidTr="009662EF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9F66" w14:textId="0FD53CFF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F2AA7">
              <w:rPr>
                <w:szCs w:val="24"/>
              </w:rPr>
              <w:t>3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4D9" w14:textId="77777777" w:rsidR="00BA473B" w:rsidRPr="006403D3" w:rsidRDefault="00BA473B" w:rsidP="00A55B3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projekata ugovorenih u okviru OP ULJP 2014.-2020. u području suradnje organizacija civilnoga društva i lokalnih vlasti za prevenciju korupcije i sukoba interesa u provedbi javnih politika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15AC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5435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Organizacije civilnoga društva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3E3B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5A7E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14.000.000,00 kn, Izvor 561 – 85%, Izvor 12 – 15% </w:t>
            </w:r>
          </w:p>
          <w:p w14:paraId="72174D64" w14:textId="77777777" w:rsidR="00BA473B" w:rsidRPr="006403D3" w:rsidRDefault="00BA473B" w:rsidP="00643D7D">
            <w:pPr>
              <w:rPr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953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- 35 ugovorenih projekata</w:t>
            </w:r>
          </w:p>
          <w:p w14:paraId="5503C03C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- 14.000.000</w:t>
            </w:r>
            <w:r w:rsidR="005B46F2" w:rsidRPr="006403D3">
              <w:rPr>
                <w:szCs w:val="24"/>
              </w:rPr>
              <w:t>,00</w:t>
            </w:r>
            <w:r w:rsidRPr="006403D3">
              <w:rPr>
                <w:szCs w:val="24"/>
              </w:rPr>
              <w:t xml:space="preserve"> kuna ugovoreno u okviru poziva na dodjelu bespovratnih sredstava </w:t>
            </w:r>
          </w:p>
          <w:p w14:paraId="0BF2A8A7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70 organizacija civilnoga društva uključenih u provedbu aktivnosti</w:t>
            </w:r>
          </w:p>
          <w:p w14:paraId="773CB388" w14:textId="77777777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70 JLP(R)S uključenih u provedbu aktivnosti</w:t>
            </w:r>
          </w:p>
        </w:tc>
      </w:tr>
    </w:tbl>
    <w:p w14:paraId="62D6A452" w14:textId="77777777" w:rsidR="006C3F4B" w:rsidRPr="006403D3" w:rsidRDefault="006C3F4B" w:rsidP="006C3F4B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165"/>
        <w:gridCol w:w="1966"/>
        <w:gridCol w:w="1961"/>
        <w:gridCol w:w="1959"/>
        <w:gridCol w:w="2092"/>
        <w:gridCol w:w="1968"/>
      </w:tblGrid>
      <w:tr w:rsidR="009C6257" w:rsidRPr="006403D3" w14:paraId="0502A09A" w14:textId="77777777" w:rsidTr="009662EF">
        <w:tc>
          <w:tcPr>
            <w:tcW w:w="13745" w:type="dxa"/>
            <w:gridSpan w:val="7"/>
            <w:shd w:val="clear" w:color="auto" w:fill="auto"/>
            <w:vAlign w:val="center"/>
          </w:tcPr>
          <w:p w14:paraId="5F6AB6BA" w14:textId="77777777" w:rsidR="009C6257" w:rsidRPr="006403D3" w:rsidRDefault="009C6257" w:rsidP="00410D8D">
            <w:pPr>
              <w:jc w:val="center"/>
              <w:rPr>
                <w:b/>
                <w:bCs/>
                <w:szCs w:val="24"/>
              </w:rPr>
            </w:pPr>
            <w:r w:rsidRPr="006403D3">
              <w:rPr>
                <w:b/>
                <w:bCs/>
                <w:szCs w:val="24"/>
              </w:rPr>
              <w:t>Daljnje unaprjeđenje provedbe savjetovanja sa zainteresiranom javnošću</w:t>
            </w:r>
          </w:p>
          <w:p w14:paraId="1BF0EEB7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BA473B" w:rsidRPr="006403D3" w14:paraId="49FDBA32" w14:textId="77777777" w:rsidTr="009662EF">
        <w:tc>
          <w:tcPr>
            <w:tcW w:w="634" w:type="dxa"/>
            <w:shd w:val="clear" w:color="auto" w:fill="auto"/>
          </w:tcPr>
          <w:p w14:paraId="50D7D750" w14:textId="0291C986" w:rsidR="00BA473B" w:rsidRPr="006403D3" w:rsidRDefault="00830C4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5</w:t>
            </w:r>
            <w:r w:rsidR="00BF2AA7">
              <w:rPr>
                <w:szCs w:val="24"/>
              </w:rPr>
              <w:t>4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036BE7B7" w14:textId="77777777" w:rsidR="00BA473B" w:rsidRPr="006403D3" w:rsidRDefault="00BA473B" w:rsidP="0049412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Provođenje programa edukacije o standardima </w:t>
            </w:r>
            <w:r w:rsidRPr="006403D3">
              <w:rPr>
                <w:szCs w:val="24"/>
              </w:rPr>
              <w:lastRenderedPageBreak/>
              <w:t xml:space="preserve">savjetovanja sa zainteresiranom javnošću u postupcima donošenja zakona, drugih propisa i akata i radionica o korištenju sustava „e-Savjetovanja“ </w:t>
            </w:r>
          </w:p>
        </w:tc>
        <w:tc>
          <w:tcPr>
            <w:tcW w:w="1966" w:type="dxa"/>
            <w:shd w:val="clear" w:color="auto" w:fill="auto"/>
          </w:tcPr>
          <w:p w14:paraId="5DA50E2D" w14:textId="77777777" w:rsidR="00BA473B" w:rsidRPr="006403D3" w:rsidRDefault="00D161F7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UZUVRH</w:t>
            </w:r>
          </w:p>
        </w:tc>
        <w:tc>
          <w:tcPr>
            <w:tcW w:w="1961" w:type="dxa"/>
            <w:shd w:val="clear" w:color="auto" w:fill="auto"/>
          </w:tcPr>
          <w:p w14:paraId="201DC51E" w14:textId="77777777" w:rsidR="00BA473B" w:rsidRPr="006403D3" w:rsidRDefault="0049412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DŠJU, PI</w:t>
            </w:r>
          </w:p>
        </w:tc>
        <w:tc>
          <w:tcPr>
            <w:tcW w:w="1959" w:type="dxa"/>
            <w:shd w:val="clear" w:color="auto" w:fill="auto"/>
          </w:tcPr>
          <w:p w14:paraId="311FD189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92" w:type="dxa"/>
            <w:shd w:val="clear" w:color="auto" w:fill="auto"/>
          </w:tcPr>
          <w:p w14:paraId="2CB6531B" w14:textId="77777777" w:rsidR="00BA473B" w:rsidRPr="006403D3" w:rsidRDefault="005B198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1968" w:type="dxa"/>
            <w:shd w:val="clear" w:color="auto" w:fill="auto"/>
          </w:tcPr>
          <w:p w14:paraId="699F0095" w14:textId="77777777" w:rsidR="00502804" w:rsidRPr="006403D3" w:rsidRDefault="00502804" w:rsidP="00502804">
            <w:pPr>
              <w:ind w:left="33"/>
              <w:rPr>
                <w:szCs w:val="24"/>
              </w:rPr>
            </w:pPr>
            <w:r w:rsidRPr="006403D3">
              <w:rPr>
                <w:szCs w:val="24"/>
              </w:rPr>
              <w:t xml:space="preserve">- Provedena 3 edukacijska </w:t>
            </w:r>
            <w:r w:rsidRPr="006403D3">
              <w:rPr>
                <w:szCs w:val="24"/>
              </w:rPr>
              <w:lastRenderedPageBreak/>
              <w:t>seminara o standardima savjetovanja na državnoj te 3 na razini JLP(R)S</w:t>
            </w:r>
          </w:p>
          <w:p w14:paraId="13E642CD" w14:textId="77777777" w:rsidR="00502804" w:rsidRPr="006403D3" w:rsidRDefault="00502804" w:rsidP="00502804">
            <w:pPr>
              <w:ind w:left="33"/>
              <w:rPr>
                <w:szCs w:val="24"/>
              </w:rPr>
            </w:pPr>
            <w:r w:rsidRPr="006403D3">
              <w:rPr>
                <w:szCs w:val="24"/>
              </w:rPr>
              <w:t xml:space="preserve">- Provedeno minimalno 6 radionica o korištenju sustava e-Savjetovanja godišnje </w:t>
            </w:r>
          </w:p>
          <w:p w14:paraId="039D70D1" w14:textId="77777777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100 sudionika na seminarima i radionicama</w:t>
            </w:r>
          </w:p>
        </w:tc>
      </w:tr>
      <w:tr w:rsidR="00BA473B" w:rsidRPr="006403D3" w14:paraId="34776E71" w14:textId="77777777" w:rsidTr="009662EF">
        <w:tc>
          <w:tcPr>
            <w:tcW w:w="634" w:type="dxa"/>
            <w:shd w:val="clear" w:color="auto" w:fill="auto"/>
          </w:tcPr>
          <w:p w14:paraId="25DCF9D1" w14:textId="2DECC6B7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BF2AA7">
              <w:rPr>
                <w:szCs w:val="24"/>
              </w:rPr>
              <w:t>5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29687EC0" w14:textId="77777777" w:rsidR="00BA473B" w:rsidRPr="006403D3" w:rsidRDefault="00BA473B" w:rsidP="00494128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Unaprjeđenje zajedničkog interaktivnog internetskog sustava (e-Savjetovanja) – za savjetovanje s javnošću u postupcima donošenja zakona, drugih propisa i akata </w:t>
            </w:r>
          </w:p>
        </w:tc>
        <w:tc>
          <w:tcPr>
            <w:tcW w:w="1966" w:type="dxa"/>
            <w:shd w:val="clear" w:color="auto" w:fill="auto"/>
          </w:tcPr>
          <w:p w14:paraId="49928490" w14:textId="77777777" w:rsidR="00BA473B" w:rsidRPr="006403D3" w:rsidRDefault="006D178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  <w:p w14:paraId="28D34B97" w14:textId="130D8FFF" w:rsidR="0045769E" w:rsidRPr="006403D3" w:rsidRDefault="0045769E" w:rsidP="00643D7D">
            <w:pPr>
              <w:rPr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4D07B067" w14:textId="27B9841A" w:rsidR="00BA473B" w:rsidRPr="006403D3" w:rsidRDefault="00CA73D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59" w:type="dxa"/>
            <w:shd w:val="clear" w:color="auto" w:fill="auto"/>
          </w:tcPr>
          <w:p w14:paraId="3B07435F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92" w:type="dxa"/>
            <w:shd w:val="clear" w:color="auto" w:fill="auto"/>
          </w:tcPr>
          <w:p w14:paraId="20B07931" w14:textId="77777777" w:rsidR="006F152E" w:rsidRPr="006403D3" w:rsidRDefault="006F152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300.000,00</w:t>
            </w:r>
            <w:r w:rsidR="00337726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>kn</w:t>
            </w:r>
          </w:p>
          <w:p w14:paraId="2D2612EF" w14:textId="77777777" w:rsidR="00BA473B" w:rsidRPr="006403D3" w:rsidRDefault="006F152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(</w:t>
            </w:r>
            <w:r w:rsidR="00BA473B" w:rsidRPr="006403D3">
              <w:rPr>
                <w:szCs w:val="24"/>
              </w:rPr>
              <w:t>150.000,00 kn</w:t>
            </w:r>
            <w:r w:rsidRPr="006403D3">
              <w:rPr>
                <w:szCs w:val="24"/>
              </w:rPr>
              <w:t xml:space="preserve"> za 2019. godinu, 150.000,00 kn</w:t>
            </w:r>
            <w:r w:rsidR="00BA473B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>za 2020. godinu</w:t>
            </w:r>
            <w:r w:rsidR="00BA473B" w:rsidRPr="006403D3">
              <w:rPr>
                <w:szCs w:val="24"/>
              </w:rPr>
              <w:t>)</w:t>
            </w:r>
          </w:p>
          <w:p w14:paraId="28B13544" w14:textId="77777777" w:rsidR="00BA473B" w:rsidRPr="006403D3" w:rsidRDefault="00BA473B" w:rsidP="00643D7D">
            <w:pPr>
              <w:rPr>
                <w:szCs w:val="24"/>
              </w:rPr>
            </w:pPr>
          </w:p>
          <w:p w14:paraId="31552E65" w14:textId="77777777" w:rsidR="00BA473B" w:rsidRPr="006403D3" w:rsidRDefault="00BA473B" w:rsidP="00643D7D">
            <w:pPr>
              <w:rPr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2BE1B77A" w14:textId="77777777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1 sastanak godišnje održan s administratorima sustava i koordinatorima savjetovanja u TDU</w:t>
            </w:r>
          </w:p>
          <w:p w14:paraId="0D48948C" w14:textId="77777777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Izrađeni godišnji izvještaji o napretku u provedbi e-savjetovanja u postupcima donošenja zakona, drugih </w:t>
            </w:r>
            <w:r w:rsidRPr="006403D3">
              <w:rPr>
                <w:szCs w:val="24"/>
              </w:rPr>
              <w:lastRenderedPageBreak/>
              <w:t>propisa i akata</w:t>
            </w:r>
          </w:p>
        </w:tc>
      </w:tr>
      <w:tr w:rsidR="00BA473B" w:rsidRPr="006403D3" w14:paraId="788C0B01" w14:textId="77777777" w:rsidTr="009662EF">
        <w:tc>
          <w:tcPr>
            <w:tcW w:w="634" w:type="dxa"/>
            <w:shd w:val="clear" w:color="auto" w:fill="auto"/>
          </w:tcPr>
          <w:p w14:paraId="64D4A5A3" w14:textId="6F901453" w:rsidR="00BA473B" w:rsidRPr="006403D3" w:rsidRDefault="006403D3" w:rsidP="00643D7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BF2AA7">
              <w:rPr>
                <w:szCs w:val="24"/>
              </w:rPr>
              <w:t>6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4CE34E15" w14:textId="21514FFC" w:rsidR="00BA473B" w:rsidRPr="006403D3" w:rsidRDefault="00A70831" w:rsidP="0045769E">
            <w:pPr>
              <w:rPr>
                <w:szCs w:val="24"/>
              </w:rPr>
            </w:pPr>
            <w:r w:rsidRPr="006403D3">
              <w:rPr>
                <w:szCs w:val="24"/>
              </w:rPr>
              <w:t>Uspostava internetskog</w:t>
            </w:r>
            <w:r w:rsidR="00D5189B" w:rsidRPr="006403D3">
              <w:rPr>
                <w:szCs w:val="24"/>
              </w:rPr>
              <w:t xml:space="preserve"> portala</w:t>
            </w:r>
            <w:r w:rsidR="00BA473B" w:rsidRPr="006403D3">
              <w:rPr>
                <w:szCs w:val="24"/>
              </w:rPr>
              <w:t xml:space="preserve"> savjetovanja s javnošću u donošenju odluka na lokalnoj i regionalnoj razini </w:t>
            </w:r>
          </w:p>
        </w:tc>
        <w:tc>
          <w:tcPr>
            <w:tcW w:w="1966" w:type="dxa"/>
            <w:shd w:val="clear" w:color="auto" w:fill="auto"/>
          </w:tcPr>
          <w:p w14:paraId="7F1E3B8F" w14:textId="77777777" w:rsidR="00BA473B" w:rsidRPr="006403D3" w:rsidRDefault="006D178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UZUVRH</w:t>
            </w:r>
          </w:p>
          <w:p w14:paraId="47375CBC" w14:textId="726D47BD" w:rsidR="0045769E" w:rsidRPr="006403D3" w:rsidRDefault="0045769E" w:rsidP="00643D7D">
            <w:pPr>
              <w:rPr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436AC751" w14:textId="77777777" w:rsidR="00CA73DE" w:rsidRPr="006403D3" w:rsidRDefault="00CA73D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PI </w:t>
            </w:r>
          </w:p>
          <w:p w14:paraId="13CE4361" w14:textId="77777777" w:rsidR="00CA73DE" w:rsidRPr="006403D3" w:rsidRDefault="00CA73D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HZŽ </w:t>
            </w:r>
          </w:p>
          <w:p w14:paraId="31ED81B9" w14:textId="2A3A25F0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Udruga gradova</w:t>
            </w:r>
          </w:p>
          <w:p w14:paraId="7F965F7C" w14:textId="47A255D4" w:rsidR="00BA473B" w:rsidRPr="006403D3" w:rsidRDefault="00CA73DE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Udruga općina</w:t>
            </w:r>
          </w:p>
        </w:tc>
        <w:tc>
          <w:tcPr>
            <w:tcW w:w="1959" w:type="dxa"/>
            <w:shd w:val="clear" w:color="auto" w:fill="auto"/>
          </w:tcPr>
          <w:p w14:paraId="46DA0A9D" w14:textId="77777777" w:rsidR="00BA473B" w:rsidRPr="006403D3" w:rsidRDefault="00BA473B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92" w:type="dxa"/>
            <w:shd w:val="clear" w:color="auto" w:fill="auto"/>
          </w:tcPr>
          <w:p w14:paraId="35D5F889" w14:textId="77777777" w:rsidR="00BA473B" w:rsidRPr="006403D3" w:rsidRDefault="005B1988" w:rsidP="00643D7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1968" w:type="dxa"/>
            <w:shd w:val="clear" w:color="auto" w:fill="auto"/>
          </w:tcPr>
          <w:p w14:paraId="6CAC6EE4" w14:textId="72129194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Uspostavljeni  portali u minimalno </w:t>
            </w:r>
            <w:r w:rsidR="0045769E" w:rsidRPr="006403D3">
              <w:rPr>
                <w:szCs w:val="24"/>
              </w:rPr>
              <w:t>2</w:t>
            </w:r>
            <w:r w:rsidR="00627CF1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>županij</w:t>
            </w:r>
            <w:r w:rsidR="0045769E" w:rsidRPr="006403D3">
              <w:rPr>
                <w:szCs w:val="24"/>
              </w:rPr>
              <w:t>e</w:t>
            </w:r>
            <w:r w:rsidRPr="006403D3">
              <w:rPr>
                <w:szCs w:val="24"/>
              </w:rPr>
              <w:t>, gra</w:t>
            </w:r>
            <w:r w:rsidR="0045769E" w:rsidRPr="006403D3">
              <w:rPr>
                <w:szCs w:val="24"/>
              </w:rPr>
              <w:t>da</w:t>
            </w:r>
            <w:r w:rsidRPr="006403D3">
              <w:rPr>
                <w:szCs w:val="24"/>
              </w:rPr>
              <w:t xml:space="preserve"> i općin</w:t>
            </w:r>
            <w:r w:rsidR="0045769E" w:rsidRPr="006403D3">
              <w:rPr>
                <w:szCs w:val="24"/>
              </w:rPr>
              <w:t>e</w:t>
            </w:r>
          </w:p>
          <w:p w14:paraId="2E2719D7" w14:textId="704E386A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Najmanje </w:t>
            </w:r>
            <w:r w:rsidR="000A5192" w:rsidRPr="006403D3">
              <w:rPr>
                <w:szCs w:val="24"/>
              </w:rPr>
              <w:t>2</w:t>
            </w:r>
            <w:r w:rsidRPr="006403D3">
              <w:rPr>
                <w:szCs w:val="24"/>
              </w:rPr>
              <w:t xml:space="preserve"> gradova i općina koji provode postupke savjetovanja na novo uspostavljenim portalima. </w:t>
            </w:r>
          </w:p>
          <w:p w14:paraId="2D170E12" w14:textId="65B87430" w:rsidR="00502804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>- Najmanje 2</w:t>
            </w:r>
            <w:r w:rsidR="000A5192" w:rsidRPr="006403D3">
              <w:rPr>
                <w:szCs w:val="24"/>
              </w:rPr>
              <w:t>0</w:t>
            </w:r>
            <w:r w:rsidRPr="006403D3">
              <w:rPr>
                <w:szCs w:val="24"/>
              </w:rPr>
              <w:t xml:space="preserve"> provedenih savjetovanja s javnošću na lokalnoj i regionalnoj razini.</w:t>
            </w:r>
          </w:p>
          <w:p w14:paraId="2DFDB67D" w14:textId="77777777" w:rsidR="000A5192" w:rsidRPr="006403D3" w:rsidRDefault="00502804" w:rsidP="000A5192">
            <w:pPr>
              <w:jc w:val="both"/>
              <w:rPr>
                <w:color w:val="000000" w:themeColor="text1"/>
                <w:szCs w:val="24"/>
              </w:rPr>
            </w:pPr>
            <w:r w:rsidRPr="006403D3">
              <w:rPr>
                <w:szCs w:val="24"/>
              </w:rPr>
              <w:t xml:space="preserve">- Uspostavljen internetski portal savjetovanja za </w:t>
            </w:r>
            <w:r w:rsidR="000A5192" w:rsidRPr="006403D3">
              <w:rPr>
                <w:color w:val="000000" w:themeColor="text1"/>
                <w:szCs w:val="24"/>
              </w:rPr>
              <w:t>lokalnu i područnu (regionalnu) razinu.</w:t>
            </w:r>
          </w:p>
          <w:p w14:paraId="19FF772F" w14:textId="17F00062" w:rsidR="00BA473B" w:rsidRPr="006403D3" w:rsidRDefault="00502804" w:rsidP="005028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Promoviran internetski portal na lokalnoj i regionalnoj razini </w:t>
            </w:r>
            <w:r w:rsidRPr="006403D3">
              <w:rPr>
                <w:szCs w:val="24"/>
              </w:rPr>
              <w:lastRenderedPageBreak/>
              <w:t>u cilju poticanja na sudjelovanje javnosti</w:t>
            </w:r>
          </w:p>
        </w:tc>
      </w:tr>
    </w:tbl>
    <w:p w14:paraId="2F8F29C3" w14:textId="77777777" w:rsidR="009E5848" w:rsidRPr="006403D3" w:rsidRDefault="009E5848" w:rsidP="00931328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170"/>
        <w:gridCol w:w="1959"/>
        <w:gridCol w:w="1971"/>
        <w:gridCol w:w="1963"/>
        <w:gridCol w:w="2021"/>
        <w:gridCol w:w="2168"/>
      </w:tblGrid>
      <w:tr w:rsidR="009C6257" w:rsidRPr="006403D3" w14:paraId="02CD34AF" w14:textId="77777777" w:rsidTr="009662EF">
        <w:tc>
          <w:tcPr>
            <w:tcW w:w="13887" w:type="dxa"/>
            <w:gridSpan w:val="7"/>
            <w:shd w:val="clear" w:color="auto" w:fill="auto"/>
            <w:vAlign w:val="center"/>
          </w:tcPr>
          <w:p w14:paraId="2241F62F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pacing w:val="2"/>
                <w:szCs w:val="24"/>
              </w:rPr>
              <w:t>Unaprjeđivanje transparentnosti vlasničkih struktura medija</w:t>
            </w:r>
          </w:p>
          <w:p w14:paraId="578E2278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931328" w:rsidRPr="006403D3" w14:paraId="0590D231" w14:textId="77777777" w:rsidTr="009662EF">
        <w:tc>
          <w:tcPr>
            <w:tcW w:w="635" w:type="dxa"/>
            <w:shd w:val="clear" w:color="auto" w:fill="auto"/>
          </w:tcPr>
          <w:p w14:paraId="156ABDF2" w14:textId="0568ADB1" w:rsidR="00931328" w:rsidRPr="006403D3" w:rsidRDefault="006403D3" w:rsidP="00410D8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9391C">
              <w:rPr>
                <w:szCs w:val="24"/>
              </w:rPr>
              <w:t>7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70" w:type="dxa"/>
            <w:shd w:val="clear" w:color="auto" w:fill="auto"/>
          </w:tcPr>
          <w:p w14:paraId="3B05B260" w14:textId="77777777" w:rsidR="00931328" w:rsidRPr="006403D3" w:rsidRDefault="00D5189B" w:rsidP="00D2329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Donošenje Zakona o </w:t>
            </w:r>
            <w:r w:rsidR="00E53035" w:rsidRPr="006403D3">
              <w:rPr>
                <w:szCs w:val="24"/>
              </w:rPr>
              <w:t xml:space="preserve">elektroničkim </w:t>
            </w:r>
            <w:r w:rsidRPr="006403D3">
              <w:rPr>
                <w:szCs w:val="24"/>
              </w:rPr>
              <w:t>medijima (jačanje transparentnosti vlasništva medija do razine fizičkih osoba (očevidnik u ponovno upotrebljivom i lako pretraživom formatu otvorenog koda)</w:t>
            </w:r>
          </w:p>
        </w:tc>
        <w:tc>
          <w:tcPr>
            <w:tcW w:w="1959" w:type="dxa"/>
            <w:shd w:val="clear" w:color="auto" w:fill="auto"/>
          </w:tcPr>
          <w:p w14:paraId="6498E5F6" w14:textId="77777777" w:rsidR="00931328" w:rsidRPr="006403D3" w:rsidRDefault="006D178B" w:rsidP="00410D8D">
            <w:pPr>
              <w:rPr>
                <w:szCs w:val="24"/>
              </w:rPr>
            </w:pPr>
            <w:r w:rsidRPr="006403D3">
              <w:rPr>
                <w:szCs w:val="24"/>
              </w:rPr>
              <w:t>M</w:t>
            </w:r>
            <w:r w:rsidR="00A3443C" w:rsidRPr="006403D3">
              <w:rPr>
                <w:szCs w:val="24"/>
              </w:rPr>
              <w:t>K</w:t>
            </w:r>
          </w:p>
        </w:tc>
        <w:tc>
          <w:tcPr>
            <w:tcW w:w="1971" w:type="dxa"/>
            <w:shd w:val="clear" w:color="auto" w:fill="auto"/>
          </w:tcPr>
          <w:p w14:paraId="58BB0D72" w14:textId="77777777" w:rsidR="00931328" w:rsidRPr="006403D3" w:rsidRDefault="00851E6D" w:rsidP="00274DD2">
            <w:pPr>
              <w:rPr>
                <w:szCs w:val="24"/>
              </w:rPr>
            </w:pPr>
            <w:r w:rsidRPr="006403D3">
              <w:rPr>
                <w:szCs w:val="24"/>
              </w:rPr>
              <w:t>AEM</w:t>
            </w:r>
          </w:p>
        </w:tc>
        <w:tc>
          <w:tcPr>
            <w:tcW w:w="1963" w:type="dxa"/>
            <w:shd w:val="clear" w:color="auto" w:fill="auto"/>
          </w:tcPr>
          <w:p w14:paraId="1AFFAAA7" w14:textId="77777777" w:rsidR="00931328" w:rsidRPr="006403D3" w:rsidRDefault="00A3443C" w:rsidP="00410D8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21" w:type="dxa"/>
            <w:shd w:val="clear" w:color="auto" w:fill="auto"/>
          </w:tcPr>
          <w:p w14:paraId="5D429325" w14:textId="77777777" w:rsidR="00931328" w:rsidRPr="006403D3" w:rsidRDefault="005B1988" w:rsidP="00410D8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68" w:type="dxa"/>
            <w:shd w:val="clear" w:color="auto" w:fill="auto"/>
          </w:tcPr>
          <w:p w14:paraId="5E13E169" w14:textId="77777777" w:rsidR="0018438D" w:rsidRPr="006403D3" w:rsidRDefault="00CB23B6" w:rsidP="0018438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18438D" w:rsidRPr="006403D3">
              <w:rPr>
                <w:szCs w:val="24"/>
              </w:rPr>
              <w:t>Izrađen Nacrt prijedloga zakona</w:t>
            </w:r>
          </w:p>
          <w:p w14:paraId="3BBB535C" w14:textId="77777777" w:rsidR="0018438D" w:rsidRPr="006403D3" w:rsidRDefault="0018438D" w:rsidP="0018438D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 od strane VRH</w:t>
            </w:r>
          </w:p>
          <w:p w14:paraId="1C79BE93" w14:textId="77777777" w:rsidR="00931328" w:rsidRPr="006403D3" w:rsidRDefault="0018438D" w:rsidP="0018438D">
            <w:pPr>
              <w:rPr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</w:tbl>
    <w:p w14:paraId="58A90583" w14:textId="1B6C0E75" w:rsidR="00515CE4" w:rsidRPr="006403D3" w:rsidRDefault="00515CE4" w:rsidP="001B0F73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70"/>
        <w:gridCol w:w="1961"/>
        <w:gridCol w:w="1971"/>
        <w:gridCol w:w="1963"/>
        <w:gridCol w:w="2021"/>
        <w:gridCol w:w="2168"/>
      </w:tblGrid>
      <w:tr w:rsidR="009C6257" w:rsidRPr="006403D3" w14:paraId="3FD8F927" w14:textId="77777777" w:rsidTr="009662EF">
        <w:tc>
          <w:tcPr>
            <w:tcW w:w="13887" w:type="dxa"/>
            <w:gridSpan w:val="7"/>
            <w:shd w:val="clear" w:color="auto" w:fill="auto"/>
            <w:vAlign w:val="center"/>
          </w:tcPr>
          <w:p w14:paraId="1C2D305F" w14:textId="77777777" w:rsidR="009C6257" w:rsidRPr="006403D3" w:rsidRDefault="009C6257" w:rsidP="009C625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pacing w:val="2"/>
                <w:szCs w:val="24"/>
              </w:rPr>
              <w:t>Unaprjeđivanje transparentnosti financiranja medija (posebice u odnosu na Agenciju za elektroničke medije tijela lokalne i područne (regionalne) samouprave)</w:t>
            </w:r>
          </w:p>
          <w:p w14:paraId="0CA56323" w14:textId="77777777" w:rsidR="009C6257" w:rsidRPr="006403D3" w:rsidRDefault="009C6257" w:rsidP="00410D8D">
            <w:pPr>
              <w:jc w:val="center"/>
              <w:rPr>
                <w:b/>
                <w:szCs w:val="24"/>
              </w:rPr>
            </w:pPr>
          </w:p>
        </w:tc>
      </w:tr>
      <w:tr w:rsidR="002D79C7" w:rsidRPr="006403D3" w14:paraId="173AAAC2" w14:textId="77777777" w:rsidTr="009662EF">
        <w:tc>
          <w:tcPr>
            <w:tcW w:w="633" w:type="dxa"/>
            <w:shd w:val="clear" w:color="auto" w:fill="auto"/>
          </w:tcPr>
          <w:p w14:paraId="01DB12EE" w14:textId="1BDC0465" w:rsidR="002D79C7" w:rsidRPr="006403D3" w:rsidRDefault="006403D3" w:rsidP="002D79C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9391C">
              <w:rPr>
                <w:szCs w:val="24"/>
              </w:rPr>
              <w:t>8</w:t>
            </w:r>
            <w:r w:rsidR="002D79C7" w:rsidRPr="006403D3">
              <w:rPr>
                <w:szCs w:val="24"/>
              </w:rPr>
              <w:t>.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EC0F" w14:textId="77777777" w:rsidR="002D79C7" w:rsidRPr="006403D3" w:rsidRDefault="002D79C7" w:rsidP="002D79C7">
            <w:pPr>
              <w:rPr>
                <w:bCs/>
                <w:color w:val="000000"/>
                <w:szCs w:val="24"/>
              </w:rPr>
            </w:pPr>
            <w:r w:rsidRPr="006403D3">
              <w:rPr>
                <w:bCs/>
                <w:color w:val="000000"/>
                <w:szCs w:val="24"/>
              </w:rPr>
              <w:t xml:space="preserve">Donošenje Zakona o  elektroničkim medijima (unaprjeđenje standarda u cilju jačanja transparentnosti financiranja medija, propisivanje transparentnih procedura i kriterija za financiranje medija iz lokalnih proračuna) </w:t>
            </w:r>
          </w:p>
        </w:tc>
        <w:tc>
          <w:tcPr>
            <w:tcW w:w="1961" w:type="dxa"/>
            <w:shd w:val="clear" w:color="auto" w:fill="auto"/>
          </w:tcPr>
          <w:p w14:paraId="4979CCC0" w14:textId="77777777" w:rsidR="002D79C7" w:rsidRPr="006403D3" w:rsidRDefault="002D79C7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MK</w:t>
            </w:r>
          </w:p>
        </w:tc>
        <w:tc>
          <w:tcPr>
            <w:tcW w:w="1971" w:type="dxa"/>
            <w:shd w:val="clear" w:color="auto" w:fill="auto"/>
          </w:tcPr>
          <w:p w14:paraId="60B0AF4D" w14:textId="77777777" w:rsidR="002D79C7" w:rsidRPr="006403D3" w:rsidRDefault="00D746DC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AEM</w:t>
            </w:r>
          </w:p>
        </w:tc>
        <w:tc>
          <w:tcPr>
            <w:tcW w:w="1963" w:type="dxa"/>
            <w:shd w:val="clear" w:color="auto" w:fill="auto"/>
          </w:tcPr>
          <w:p w14:paraId="7541F6BC" w14:textId="77777777" w:rsidR="002D79C7" w:rsidRPr="006403D3" w:rsidRDefault="002D79C7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21" w:type="dxa"/>
            <w:shd w:val="clear" w:color="auto" w:fill="auto"/>
          </w:tcPr>
          <w:p w14:paraId="7EA37B5C" w14:textId="77777777" w:rsidR="002D79C7" w:rsidRPr="006403D3" w:rsidRDefault="002D79C7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68" w:type="dxa"/>
            <w:shd w:val="clear" w:color="auto" w:fill="auto"/>
          </w:tcPr>
          <w:p w14:paraId="60C07C5E" w14:textId="77777777" w:rsidR="002D79C7" w:rsidRPr="006403D3" w:rsidRDefault="002D79C7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- Izrađen Nacrt prijedloga zakona</w:t>
            </w:r>
          </w:p>
          <w:p w14:paraId="53701D68" w14:textId="77777777" w:rsidR="002D79C7" w:rsidRPr="006403D3" w:rsidRDefault="002D79C7" w:rsidP="002D79C7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 od strane VRH</w:t>
            </w:r>
          </w:p>
          <w:p w14:paraId="0F24F0E8" w14:textId="77777777" w:rsidR="002D79C7" w:rsidRPr="006403D3" w:rsidRDefault="002D79C7" w:rsidP="002D79C7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</w:tbl>
    <w:p w14:paraId="40B589FA" w14:textId="77777777" w:rsidR="00E24EFF" w:rsidRPr="006403D3" w:rsidRDefault="00E24EFF" w:rsidP="00D71CC9">
      <w:pPr>
        <w:ind w:firstLine="708"/>
        <w:rPr>
          <w:b/>
          <w:color w:val="000000"/>
          <w:szCs w:val="24"/>
        </w:rPr>
      </w:pPr>
    </w:p>
    <w:p w14:paraId="0F7B09D3" w14:textId="77777777" w:rsidR="000F7355" w:rsidRPr="006403D3" w:rsidRDefault="000F7355" w:rsidP="00D71CC9">
      <w:pPr>
        <w:ind w:firstLine="708"/>
        <w:rPr>
          <w:b/>
          <w:color w:val="000000"/>
          <w:szCs w:val="24"/>
        </w:rPr>
      </w:pPr>
    </w:p>
    <w:p w14:paraId="7E349A7F" w14:textId="77777777" w:rsidR="00323BC2" w:rsidRPr="006403D3" w:rsidRDefault="00323BC2" w:rsidP="00D71CC9">
      <w:pPr>
        <w:ind w:firstLine="708"/>
        <w:rPr>
          <w:b/>
          <w:color w:val="000000"/>
          <w:szCs w:val="24"/>
        </w:rPr>
      </w:pPr>
    </w:p>
    <w:p w14:paraId="4317F8D7" w14:textId="77777777" w:rsidR="00645F50" w:rsidRPr="006403D3" w:rsidRDefault="00645F50" w:rsidP="00D71CC9">
      <w:pPr>
        <w:ind w:firstLine="708"/>
        <w:rPr>
          <w:b/>
          <w:color w:val="000000"/>
          <w:szCs w:val="24"/>
        </w:rPr>
      </w:pPr>
      <w:bookmarkStart w:id="11" w:name="_Hlk528242044"/>
    </w:p>
    <w:p w14:paraId="13E5F03E" w14:textId="6B60894D" w:rsidR="009C6257" w:rsidRPr="006403D3" w:rsidRDefault="00F058C9" w:rsidP="009C6257">
      <w:pPr>
        <w:rPr>
          <w:rFonts w:eastAsia="Calibri"/>
          <w:b/>
          <w:szCs w:val="24"/>
        </w:rPr>
      </w:pPr>
      <w:r w:rsidRPr="006403D3">
        <w:rPr>
          <w:rFonts w:eastAsia="Calibri"/>
          <w:b/>
          <w:szCs w:val="24"/>
        </w:rPr>
        <w:br w:type="page"/>
      </w:r>
      <w:r w:rsidR="009C6257" w:rsidRPr="006403D3">
        <w:rPr>
          <w:rFonts w:eastAsia="Calibri"/>
          <w:b/>
          <w:szCs w:val="24"/>
        </w:rPr>
        <w:lastRenderedPageBreak/>
        <w:t>Posebni ciljevi za prioritetna (sektorska) područja</w:t>
      </w:r>
    </w:p>
    <w:p w14:paraId="773E3D22" w14:textId="77777777" w:rsidR="007F71CD" w:rsidRPr="006403D3" w:rsidRDefault="007F71CD" w:rsidP="007F71C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165"/>
        <w:gridCol w:w="1962"/>
        <w:gridCol w:w="1966"/>
        <w:gridCol w:w="1965"/>
        <w:gridCol w:w="2020"/>
        <w:gridCol w:w="2280"/>
      </w:tblGrid>
      <w:tr w:rsidR="009C6257" w:rsidRPr="006403D3" w14:paraId="428B6A8F" w14:textId="77777777" w:rsidTr="004C5C19">
        <w:tc>
          <w:tcPr>
            <w:tcW w:w="13992" w:type="dxa"/>
            <w:gridSpan w:val="7"/>
            <w:shd w:val="clear" w:color="auto" w:fill="auto"/>
            <w:vAlign w:val="center"/>
          </w:tcPr>
          <w:p w14:paraId="29BC2D8D" w14:textId="77777777" w:rsidR="009C6257" w:rsidRPr="006403D3" w:rsidRDefault="009C6257" w:rsidP="00C337F7">
            <w:pPr>
              <w:ind w:firstLine="708"/>
              <w:jc w:val="center"/>
              <w:rPr>
                <w:b/>
                <w:color w:val="000000"/>
                <w:szCs w:val="24"/>
              </w:rPr>
            </w:pPr>
            <w:r w:rsidRPr="006403D3">
              <w:rPr>
                <w:b/>
                <w:color w:val="000000"/>
                <w:szCs w:val="24"/>
              </w:rPr>
              <w:t>Pravosuđe</w:t>
            </w:r>
          </w:p>
          <w:p w14:paraId="332C38CA" w14:textId="77777777" w:rsidR="009C6257" w:rsidRPr="006403D3" w:rsidRDefault="009C6257" w:rsidP="005310E3">
            <w:pPr>
              <w:jc w:val="center"/>
              <w:rPr>
                <w:b/>
                <w:szCs w:val="24"/>
              </w:rPr>
            </w:pPr>
          </w:p>
        </w:tc>
      </w:tr>
      <w:tr w:rsidR="007F71CD" w:rsidRPr="006403D3" w14:paraId="38D62371" w14:textId="77777777" w:rsidTr="004C5C19">
        <w:tc>
          <w:tcPr>
            <w:tcW w:w="634" w:type="dxa"/>
            <w:shd w:val="clear" w:color="auto" w:fill="auto"/>
            <w:vAlign w:val="center"/>
          </w:tcPr>
          <w:p w14:paraId="7983CD3B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065561B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AA52572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C9A65E0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A430597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3A22B6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9526415" w14:textId="77777777" w:rsidR="007F71CD" w:rsidRPr="006403D3" w:rsidRDefault="007F71CD" w:rsidP="005310E3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C337F7" w:rsidRPr="006403D3" w14:paraId="0D65CAF9" w14:textId="77777777" w:rsidTr="004C5C19">
        <w:tc>
          <w:tcPr>
            <w:tcW w:w="13992" w:type="dxa"/>
            <w:gridSpan w:val="7"/>
            <w:shd w:val="clear" w:color="auto" w:fill="auto"/>
            <w:vAlign w:val="center"/>
          </w:tcPr>
          <w:p w14:paraId="31F48A2E" w14:textId="52A3759B" w:rsidR="00C337F7" w:rsidRPr="006403D3" w:rsidRDefault="00C337F7" w:rsidP="00AD192B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Proaktivna primjena etičkih standarda i jačanje sustava upravljanja sukobom interesa pravosudnih dužnosnika</w:t>
            </w:r>
          </w:p>
        </w:tc>
      </w:tr>
      <w:tr w:rsidR="007F71CD" w:rsidRPr="006403D3" w14:paraId="148619E7" w14:textId="77777777" w:rsidTr="004C5C19">
        <w:tc>
          <w:tcPr>
            <w:tcW w:w="634" w:type="dxa"/>
            <w:shd w:val="clear" w:color="auto" w:fill="auto"/>
          </w:tcPr>
          <w:p w14:paraId="15287825" w14:textId="6025CB1C" w:rsidR="007F71CD" w:rsidRPr="006403D3" w:rsidRDefault="00E9391C" w:rsidP="005310E3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4C95D412" w14:textId="77777777" w:rsidR="007F71CD" w:rsidRPr="006403D3" w:rsidRDefault="007F71C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Provedba edukacija</w:t>
            </w:r>
          </w:p>
          <w:p w14:paraId="2AF58BF5" w14:textId="3CD70B14" w:rsidR="007F71CD" w:rsidRPr="006403D3" w:rsidRDefault="00E76D3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pravosudnih dužnosnika </w:t>
            </w:r>
          </w:p>
          <w:p w14:paraId="2907128B" w14:textId="175B4151" w:rsidR="007F71CD" w:rsidRPr="006403D3" w:rsidRDefault="007F71CD" w:rsidP="00010E0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na temu: Međunarodni i nacionalni standardi etike u pravosuđu </w:t>
            </w:r>
            <w:r w:rsidR="00F55D0B" w:rsidRPr="006403D3">
              <w:rPr>
                <w:szCs w:val="24"/>
              </w:rPr>
              <w:t xml:space="preserve">i tumačenje i nadogradnja etičkih načela pravosudnih dužnosnika </w:t>
            </w:r>
          </w:p>
        </w:tc>
        <w:tc>
          <w:tcPr>
            <w:tcW w:w="1962" w:type="dxa"/>
            <w:shd w:val="clear" w:color="auto" w:fill="auto"/>
          </w:tcPr>
          <w:p w14:paraId="0F5F1E7D" w14:textId="77777777" w:rsidR="007F71CD" w:rsidRPr="006403D3" w:rsidRDefault="007F71C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PA</w:t>
            </w:r>
          </w:p>
        </w:tc>
        <w:tc>
          <w:tcPr>
            <w:tcW w:w="1966" w:type="dxa"/>
            <w:shd w:val="clear" w:color="auto" w:fill="auto"/>
          </w:tcPr>
          <w:p w14:paraId="4F215988" w14:textId="77777777" w:rsidR="007F71CD" w:rsidRPr="006403D3" w:rsidRDefault="00010E09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5" w:type="dxa"/>
            <w:shd w:val="clear" w:color="auto" w:fill="auto"/>
          </w:tcPr>
          <w:p w14:paraId="4D74921E" w14:textId="77777777" w:rsidR="007F71CD" w:rsidRPr="006403D3" w:rsidRDefault="0018438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IV</w:t>
            </w:r>
            <w:r w:rsidR="00F55D0B" w:rsidRPr="006403D3">
              <w:rPr>
                <w:szCs w:val="24"/>
              </w:rPr>
              <w:t xml:space="preserve">. kvartal </w:t>
            </w:r>
            <w:r w:rsidR="007F71CD" w:rsidRPr="006403D3">
              <w:rPr>
                <w:szCs w:val="24"/>
              </w:rPr>
              <w:t>2019</w:t>
            </w:r>
            <w:r w:rsidR="00F55D0B" w:rsidRPr="006403D3">
              <w:rPr>
                <w:szCs w:val="24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0C166F54" w14:textId="77777777" w:rsidR="007F71CD" w:rsidRPr="006403D3" w:rsidRDefault="00010E09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280" w:type="dxa"/>
            <w:shd w:val="clear" w:color="auto" w:fill="auto"/>
          </w:tcPr>
          <w:p w14:paraId="53B9A89B" w14:textId="77777777" w:rsidR="007F71CD" w:rsidRPr="006403D3" w:rsidRDefault="00190A03" w:rsidP="00FC21A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Provedene </w:t>
            </w:r>
            <w:r w:rsidR="00FC21AC" w:rsidRPr="006403D3">
              <w:rPr>
                <w:szCs w:val="24"/>
              </w:rPr>
              <w:t>2 radionice u Zagrebu i po jedna u regionalnim centrima Osijek, Rijeka, Split i Varaždin</w:t>
            </w:r>
          </w:p>
        </w:tc>
      </w:tr>
      <w:bookmarkEnd w:id="11"/>
      <w:tr w:rsidR="00EA76C5" w:rsidRPr="006403D3" w14:paraId="27F8272A" w14:textId="77777777" w:rsidTr="004C5C19">
        <w:tc>
          <w:tcPr>
            <w:tcW w:w="634" w:type="dxa"/>
            <w:shd w:val="clear" w:color="auto" w:fill="auto"/>
          </w:tcPr>
          <w:p w14:paraId="779C735A" w14:textId="39657006" w:rsidR="00EA76C5" w:rsidRPr="006403D3" w:rsidRDefault="006403D3" w:rsidP="00EA76C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0</w:t>
            </w:r>
            <w:r w:rsidR="00EA76C5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48024BFD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komunikacijske strategije za pravosudni sustav </w:t>
            </w:r>
          </w:p>
          <w:p w14:paraId="1B2A1256" w14:textId="77777777" w:rsidR="00EA76C5" w:rsidRPr="006403D3" w:rsidRDefault="00EA76C5" w:rsidP="00EA76C5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3E2603D2" w14:textId="77777777" w:rsidR="002204A5" w:rsidRPr="006403D3" w:rsidRDefault="002204A5" w:rsidP="002204A5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  <w:p w14:paraId="380E3686" w14:textId="789928F1" w:rsidR="00EA76C5" w:rsidRPr="006403D3" w:rsidRDefault="00EA76C5" w:rsidP="00EA76C5">
            <w:pPr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14:paraId="22667387" w14:textId="26C48D54" w:rsidR="00EA76C5" w:rsidRPr="006403D3" w:rsidRDefault="002204A5" w:rsidP="00EA76C5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PA</w:t>
            </w:r>
          </w:p>
        </w:tc>
        <w:tc>
          <w:tcPr>
            <w:tcW w:w="1965" w:type="dxa"/>
            <w:shd w:val="clear" w:color="auto" w:fill="auto"/>
          </w:tcPr>
          <w:p w14:paraId="4F6ACA33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20" w:type="dxa"/>
            <w:shd w:val="clear" w:color="auto" w:fill="auto"/>
          </w:tcPr>
          <w:p w14:paraId="4EDBDD4B" w14:textId="77777777" w:rsidR="00EA76C5" w:rsidRPr="006403D3" w:rsidRDefault="00690AE3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280" w:type="dxa"/>
            <w:shd w:val="clear" w:color="auto" w:fill="auto"/>
          </w:tcPr>
          <w:p w14:paraId="63C56D1F" w14:textId="77777777" w:rsidR="00EA76C5" w:rsidRPr="006403D3" w:rsidRDefault="00EA76C5" w:rsidP="00EA76C5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Izrađena Komunikacijska strategija</w:t>
            </w:r>
          </w:p>
        </w:tc>
      </w:tr>
      <w:tr w:rsidR="00EA76C5" w:rsidRPr="006403D3" w14:paraId="4D52D825" w14:textId="77777777" w:rsidTr="004C5C19">
        <w:tc>
          <w:tcPr>
            <w:tcW w:w="634" w:type="dxa"/>
            <w:shd w:val="clear" w:color="auto" w:fill="auto"/>
          </w:tcPr>
          <w:p w14:paraId="7603351F" w14:textId="03876F80" w:rsidR="00EA76C5" w:rsidRPr="006403D3" w:rsidRDefault="006403D3" w:rsidP="00EA76C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1</w:t>
            </w:r>
            <w:r w:rsidR="00EA76C5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7419CF4F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edukacija sudaca i savjetnika u pravosuđu u području odnosa s javnošću </w:t>
            </w:r>
          </w:p>
        </w:tc>
        <w:tc>
          <w:tcPr>
            <w:tcW w:w="1962" w:type="dxa"/>
            <w:shd w:val="clear" w:color="auto" w:fill="auto"/>
          </w:tcPr>
          <w:p w14:paraId="1D32FD04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PA</w:t>
            </w:r>
          </w:p>
        </w:tc>
        <w:tc>
          <w:tcPr>
            <w:tcW w:w="1966" w:type="dxa"/>
            <w:shd w:val="clear" w:color="auto" w:fill="auto"/>
          </w:tcPr>
          <w:p w14:paraId="48214AE9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MP, Udruga hrvatskih sudaca</w:t>
            </w:r>
          </w:p>
        </w:tc>
        <w:tc>
          <w:tcPr>
            <w:tcW w:w="1965" w:type="dxa"/>
            <w:shd w:val="clear" w:color="auto" w:fill="auto"/>
          </w:tcPr>
          <w:p w14:paraId="404398EC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20" w:type="dxa"/>
            <w:shd w:val="clear" w:color="auto" w:fill="auto"/>
          </w:tcPr>
          <w:p w14:paraId="7C4E6C20" w14:textId="77777777" w:rsidR="00EA76C5" w:rsidRPr="006403D3" w:rsidRDefault="00690AE3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280" w:type="dxa"/>
            <w:shd w:val="clear" w:color="auto" w:fill="auto"/>
          </w:tcPr>
          <w:p w14:paraId="6796F205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147D16" w:rsidRPr="006403D3">
              <w:rPr>
                <w:szCs w:val="24"/>
              </w:rPr>
              <w:t xml:space="preserve">Broj </w:t>
            </w:r>
            <w:r w:rsidRPr="006403D3">
              <w:rPr>
                <w:szCs w:val="24"/>
              </w:rPr>
              <w:t>održanih radionica</w:t>
            </w:r>
          </w:p>
          <w:p w14:paraId="24CFA753" w14:textId="77777777" w:rsidR="00EA76C5" w:rsidRPr="006403D3" w:rsidRDefault="00147D16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 Broj educiranih pravosudnih dužnosnika i službenika</w:t>
            </w:r>
          </w:p>
        </w:tc>
      </w:tr>
      <w:tr w:rsidR="00EA76C5" w:rsidRPr="006403D3" w14:paraId="66CE05A6" w14:textId="77777777" w:rsidTr="004C5C19">
        <w:tc>
          <w:tcPr>
            <w:tcW w:w="634" w:type="dxa"/>
            <w:shd w:val="clear" w:color="auto" w:fill="auto"/>
          </w:tcPr>
          <w:p w14:paraId="7E3AD7BB" w14:textId="7DCD2264" w:rsidR="00EA76C5" w:rsidRPr="006403D3" w:rsidRDefault="006403D3" w:rsidP="00EA76C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2</w:t>
            </w:r>
            <w:r w:rsidR="00EA76C5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32732E66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Donošenje Zakona o Pravosudnoj akademiji (jačanje transparentnosti i sprječavanje sukoba interesa u</w:t>
            </w:r>
            <w:r w:rsidR="0023512D" w:rsidRPr="006403D3">
              <w:rPr>
                <w:szCs w:val="24"/>
              </w:rPr>
              <w:t xml:space="preserve"> radu</w:t>
            </w:r>
            <w:r w:rsidR="005113B0" w:rsidRPr="006403D3">
              <w:rPr>
                <w:szCs w:val="24"/>
              </w:rPr>
              <w:t xml:space="preserve"> Pravosudne akademije)</w:t>
            </w: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</w:tcPr>
          <w:p w14:paraId="07C7D680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</w:tc>
        <w:tc>
          <w:tcPr>
            <w:tcW w:w="1966" w:type="dxa"/>
            <w:shd w:val="clear" w:color="auto" w:fill="auto"/>
          </w:tcPr>
          <w:p w14:paraId="187C9F01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5" w:type="dxa"/>
            <w:shd w:val="clear" w:color="auto" w:fill="auto"/>
          </w:tcPr>
          <w:p w14:paraId="7FECAD2B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6A7C58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020" w:type="dxa"/>
            <w:shd w:val="clear" w:color="auto" w:fill="auto"/>
          </w:tcPr>
          <w:p w14:paraId="35BC5996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280" w:type="dxa"/>
            <w:shd w:val="clear" w:color="auto" w:fill="auto"/>
          </w:tcPr>
          <w:p w14:paraId="15C598DA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 Izrađen Nacrt prijedloga zakona</w:t>
            </w:r>
          </w:p>
          <w:p w14:paraId="58859000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 od strane VRH</w:t>
            </w:r>
          </w:p>
          <w:p w14:paraId="16F241AB" w14:textId="77777777" w:rsidR="00EA76C5" w:rsidRPr="006403D3" w:rsidRDefault="00EA76C5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  <w:tr w:rsidR="00965B0B" w:rsidRPr="006403D3" w14:paraId="6092A4ED" w14:textId="77777777" w:rsidTr="004C5C19">
        <w:tc>
          <w:tcPr>
            <w:tcW w:w="634" w:type="dxa"/>
            <w:shd w:val="clear" w:color="auto" w:fill="auto"/>
          </w:tcPr>
          <w:p w14:paraId="006BDE21" w14:textId="41AD4C91" w:rsidR="00965B0B" w:rsidRPr="006403D3" w:rsidRDefault="006403D3" w:rsidP="00EA76C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3</w:t>
            </w:r>
            <w:r w:rsidR="00AD192B" w:rsidRPr="006403D3">
              <w:rPr>
                <w:szCs w:val="24"/>
              </w:rPr>
              <w:t>.</w:t>
            </w:r>
          </w:p>
        </w:tc>
        <w:tc>
          <w:tcPr>
            <w:tcW w:w="3165" w:type="dxa"/>
            <w:shd w:val="clear" w:color="auto" w:fill="auto"/>
          </w:tcPr>
          <w:p w14:paraId="45353762" w14:textId="1F01707F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komparativne Analize normativnih okvira u području izbora predsjednika Vrhovnog </w:t>
            </w:r>
            <w:r w:rsidRPr="006403D3">
              <w:rPr>
                <w:szCs w:val="24"/>
              </w:rPr>
              <w:lastRenderedPageBreak/>
              <w:t>suda u državama članicama Europske unije</w:t>
            </w:r>
          </w:p>
        </w:tc>
        <w:tc>
          <w:tcPr>
            <w:tcW w:w="1962" w:type="dxa"/>
            <w:shd w:val="clear" w:color="auto" w:fill="auto"/>
          </w:tcPr>
          <w:p w14:paraId="259A8891" w14:textId="2709CBFF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MP</w:t>
            </w:r>
          </w:p>
        </w:tc>
        <w:tc>
          <w:tcPr>
            <w:tcW w:w="1966" w:type="dxa"/>
            <w:shd w:val="clear" w:color="auto" w:fill="auto"/>
          </w:tcPr>
          <w:p w14:paraId="3475D913" w14:textId="3DE3C330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5" w:type="dxa"/>
            <w:shd w:val="clear" w:color="auto" w:fill="auto"/>
          </w:tcPr>
          <w:p w14:paraId="281582CC" w14:textId="0D061273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III. kvartal 2019.</w:t>
            </w:r>
          </w:p>
        </w:tc>
        <w:tc>
          <w:tcPr>
            <w:tcW w:w="2020" w:type="dxa"/>
            <w:shd w:val="clear" w:color="auto" w:fill="auto"/>
          </w:tcPr>
          <w:p w14:paraId="5C479E3B" w14:textId="02670C84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280" w:type="dxa"/>
            <w:shd w:val="clear" w:color="auto" w:fill="auto"/>
          </w:tcPr>
          <w:p w14:paraId="428E1A45" w14:textId="5F717E88" w:rsidR="00965B0B" w:rsidRPr="006403D3" w:rsidRDefault="00965B0B" w:rsidP="00EA76C5">
            <w:pPr>
              <w:rPr>
                <w:szCs w:val="24"/>
              </w:rPr>
            </w:pPr>
            <w:r w:rsidRPr="006403D3">
              <w:rPr>
                <w:szCs w:val="24"/>
              </w:rPr>
              <w:t>Izrađena Analiza</w:t>
            </w:r>
          </w:p>
        </w:tc>
      </w:tr>
    </w:tbl>
    <w:p w14:paraId="08BBAAEB" w14:textId="77777777" w:rsidR="007F71CD" w:rsidRPr="006403D3" w:rsidRDefault="007F71CD" w:rsidP="007F71C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3087"/>
        <w:gridCol w:w="1910"/>
        <w:gridCol w:w="2161"/>
        <w:gridCol w:w="1984"/>
        <w:gridCol w:w="1985"/>
        <w:gridCol w:w="2231"/>
      </w:tblGrid>
      <w:tr w:rsidR="00C337F7" w:rsidRPr="006403D3" w14:paraId="686FB14B" w14:textId="77777777" w:rsidTr="000B0EAB">
        <w:tc>
          <w:tcPr>
            <w:tcW w:w="13992" w:type="dxa"/>
            <w:gridSpan w:val="7"/>
            <w:shd w:val="clear" w:color="auto" w:fill="auto"/>
            <w:vAlign w:val="center"/>
          </w:tcPr>
          <w:p w14:paraId="2298A548" w14:textId="77777777" w:rsidR="00C337F7" w:rsidRPr="006403D3" w:rsidRDefault="00C337F7" w:rsidP="00C337F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Unaprjeđenje sustava provjere imovinskih kartica pravosudnih dužnosnika</w:t>
            </w:r>
          </w:p>
          <w:p w14:paraId="55097F91" w14:textId="77777777" w:rsidR="00C337F7" w:rsidRPr="006403D3" w:rsidRDefault="00C337F7" w:rsidP="005310E3">
            <w:pPr>
              <w:jc w:val="center"/>
              <w:rPr>
                <w:b/>
                <w:szCs w:val="24"/>
              </w:rPr>
            </w:pPr>
          </w:p>
        </w:tc>
      </w:tr>
      <w:tr w:rsidR="007F71CD" w:rsidRPr="006403D3" w14:paraId="5A620077" w14:textId="77777777" w:rsidTr="00B40E30">
        <w:tc>
          <w:tcPr>
            <w:tcW w:w="634" w:type="dxa"/>
            <w:shd w:val="clear" w:color="auto" w:fill="auto"/>
          </w:tcPr>
          <w:p w14:paraId="1FF17F5C" w14:textId="305F226E" w:rsidR="007F71CD" w:rsidRPr="006403D3" w:rsidRDefault="006403D3" w:rsidP="005310E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4</w:t>
            </w:r>
            <w:r w:rsidR="00A43EE1" w:rsidRPr="006403D3">
              <w:rPr>
                <w:szCs w:val="24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14:paraId="0EAFC298" w14:textId="77777777" w:rsidR="007F71CD" w:rsidRPr="006403D3" w:rsidRDefault="00AD688B" w:rsidP="00CE04E9">
            <w:pPr>
              <w:rPr>
                <w:szCs w:val="24"/>
              </w:rPr>
            </w:pPr>
            <w:r w:rsidRPr="006403D3">
              <w:rPr>
                <w:szCs w:val="24"/>
              </w:rPr>
              <w:t>Jačanje postupka provjere sadržaja imovinskih kartica pr</w:t>
            </w:r>
            <w:r w:rsidR="001B0183" w:rsidRPr="006403D3">
              <w:rPr>
                <w:szCs w:val="24"/>
              </w:rPr>
              <w:t>avosudnih dužnosnika (</w:t>
            </w:r>
            <w:r w:rsidR="004C0A2E" w:rsidRPr="006403D3">
              <w:rPr>
                <w:szCs w:val="24"/>
              </w:rPr>
              <w:t xml:space="preserve">nadogradnja </w:t>
            </w:r>
            <w:r w:rsidR="00437A67" w:rsidRPr="006403D3">
              <w:rPr>
                <w:szCs w:val="24"/>
              </w:rPr>
              <w:t xml:space="preserve">mrežne </w:t>
            </w:r>
            <w:r w:rsidR="004C0A2E" w:rsidRPr="006403D3">
              <w:rPr>
                <w:szCs w:val="24"/>
              </w:rPr>
              <w:t>aplikacije</w:t>
            </w:r>
            <w:r w:rsidRPr="006403D3">
              <w:rPr>
                <w:szCs w:val="24"/>
              </w:rPr>
              <w:t xml:space="preserve"> </w:t>
            </w:r>
            <w:r w:rsidR="00437A67" w:rsidRPr="006403D3">
              <w:rPr>
                <w:szCs w:val="24"/>
              </w:rPr>
              <w:t xml:space="preserve">za podnošenje imovinskih kartica </w:t>
            </w:r>
            <w:r w:rsidRPr="006403D3">
              <w:rPr>
                <w:szCs w:val="24"/>
              </w:rPr>
              <w:t>koja bi omogućila automatsku usporedbu podataka iz podnesenih izvješća o imovinskom stanju pravosudnih dužnosnika s podacima kojima raspolažu druga državna tijela)</w:t>
            </w:r>
            <w:r w:rsidR="00A43EE1" w:rsidRPr="006403D3">
              <w:rPr>
                <w:szCs w:val="24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07C8F05A" w14:textId="77777777" w:rsidR="007F71CD" w:rsidRPr="006403D3" w:rsidRDefault="00AD688B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</w:tc>
        <w:tc>
          <w:tcPr>
            <w:tcW w:w="2161" w:type="dxa"/>
            <w:shd w:val="clear" w:color="auto" w:fill="auto"/>
          </w:tcPr>
          <w:p w14:paraId="42B969D6" w14:textId="77777777" w:rsidR="00AD688B" w:rsidRPr="006403D3" w:rsidRDefault="00437A67" w:rsidP="00AD688B">
            <w:pPr>
              <w:rPr>
                <w:szCs w:val="24"/>
              </w:rPr>
            </w:pPr>
            <w:r w:rsidRPr="006403D3">
              <w:rPr>
                <w:szCs w:val="24"/>
              </w:rPr>
              <w:t>DSV, DOV, MMPI, MF,</w:t>
            </w:r>
            <w:r w:rsidR="00CE04E9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>SKDD</w:t>
            </w:r>
            <w:r w:rsidR="00CE04E9" w:rsidRPr="006403D3">
              <w:rPr>
                <w:szCs w:val="24"/>
              </w:rPr>
              <w:t xml:space="preserve">, </w:t>
            </w:r>
            <w:r w:rsidRPr="006403D3">
              <w:rPr>
                <w:szCs w:val="24"/>
              </w:rPr>
              <w:t>HACZ</w:t>
            </w:r>
            <w:r w:rsidR="00CE04E9" w:rsidRPr="006403D3">
              <w:rPr>
                <w:szCs w:val="24"/>
              </w:rPr>
              <w:t xml:space="preserve">, </w:t>
            </w:r>
            <w:r w:rsidRPr="006403D3">
              <w:rPr>
                <w:szCs w:val="24"/>
              </w:rPr>
              <w:t xml:space="preserve">VTS </w:t>
            </w:r>
          </w:p>
          <w:p w14:paraId="5E1E18F9" w14:textId="77777777" w:rsidR="007F71CD" w:rsidRPr="006403D3" w:rsidRDefault="00437A67" w:rsidP="00AD688B">
            <w:pPr>
              <w:rPr>
                <w:szCs w:val="24"/>
              </w:rPr>
            </w:pPr>
            <w:r w:rsidRPr="006403D3">
              <w:rPr>
                <w:szCs w:val="24"/>
              </w:rPr>
              <w:t>DGU</w:t>
            </w:r>
            <w:r w:rsidR="00CE04E9" w:rsidRPr="006403D3">
              <w:rPr>
                <w:szCs w:val="24"/>
              </w:rPr>
              <w:t xml:space="preserve">, </w:t>
            </w:r>
            <w:r w:rsidRPr="006403D3">
              <w:rPr>
                <w:szCs w:val="24"/>
              </w:rPr>
              <w:t xml:space="preserve">FINA </w:t>
            </w:r>
          </w:p>
        </w:tc>
        <w:tc>
          <w:tcPr>
            <w:tcW w:w="1984" w:type="dxa"/>
            <w:shd w:val="clear" w:color="auto" w:fill="auto"/>
          </w:tcPr>
          <w:p w14:paraId="43B0E751" w14:textId="22E57A1F" w:rsidR="007F71CD" w:rsidRPr="006403D3" w:rsidRDefault="00CE04E9" w:rsidP="00CE04E9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E76D3D" w:rsidRPr="006403D3">
              <w:rPr>
                <w:szCs w:val="24"/>
              </w:rPr>
              <w:t>I</w:t>
            </w:r>
            <w:r w:rsidR="00AD688B" w:rsidRPr="006403D3">
              <w:rPr>
                <w:szCs w:val="24"/>
              </w:rPr>
              <w:t>. kvartal 20</w:t>
            </w:r>
            <w:r w:rsidRPr="006403D3">
              <w:rPr>
                <w:szCs w:val="24"/>
              </w:rPr>
              <w:t>20</w:t>
            </w:r>
            <w:r w:rsidR="00AD688B" w:rsidRPr="006403D3">
              <w:rPr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4A6E69D" w14:textId="35E1F7A1" w:rsidR="00F07899" w:rsidRPr="006403D3" w:rsidRDefault="00AD688B" w:rsidP="00CE04E9">
            <w:pPr>
              <w:rPr>
                <w:szCs w:val="24"/>
              </w:rPr>
            </w:pPr>
            <w:r w:rsidRPr="006403D3">
              <w:rPr>
                <w:szCs w:val="24"/>
              </w:rPr>
              <w:t>300.000,00 kn za 20</w:t>
            </w:r>
            <w:r w:rsidR="00CE04E9" w:rsidRPr="006403D3">
              <w:rPr>
                <w:szCs w:val="24"/>
              </w:rPr>
              <w:t>20</w:t>
            </w:r>
            <w:r w:rsidRPr="006403D3">
              <w:rPr>
                <w:szCs w:val="24"/>
              </w:rPr>
              <w:t>. godinu</w:t>
            </w:r>
          </w:p>
        </w:tc>
        <w:tc>
          <w:tcPr>
            <w:tcW w:w="2231" w:type="dxa"/>
            <w:shd w:val="clear" w:color="auto" w:fill="auto"/>
          </w:tcPr>
          <w:p w14:paraId="41EA0D38" w14:textId="77777777" w:rsidR="00AD688B" w:rsidRPr="006403D3" w:rsidRDefault="00AD688B" w:rsidP="00AD688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Potpisani sporazumi o protokolu razmjene informacija između relevantnih tijela </w:t>
            </w:r>
          </w:p>
          <w:p w14:paraId="4B0A04AB" w14:textId="77777777" w:rsidR="007F71CD" w:rsidRPr="006403D3" w:rsidRDefault="00AD688B" w:rsidP="00AD688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437A67" w:rsidRPr="006403D3">
              <w:rPr>
                <w:szCs w:val="24"/>
              </w:rPr>
              <w:t>Nadograđena</w:t>
            </w:r>
            <w:r w:rsidRPr="006403D3">
              <w:rPr>
                <w:szCs w:val="24"/>
              </w:rPr>
              <w:t xml:space="preserve"> </w:t>
            </w:r>
            <w:r w:rsidR="00437A67" w:rsidRPr="006403D3">
              <w:rPr>
                <w:szCs w:val="24"/>
              </w:rPr>
              <w:t>mrežna aplikacija za podnošenje imovinskih kartica</w:t>
            </w:r>
          </w:p>
        </w:tc>
      </w:tr>
    </w:tbl>
    <w:p w14:paraId="7CB8C818" w14:textId="77777777" w:rsidR="007F71CD" w:rsidRPr="006403D3" w:rsidRDefault="007F71CD" w:rsidP="007F71C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046"/>
        <w:gridCol w:w="1984"/>
        <w:gridCol w:w="2127"/>
        <w:gridCol w:w="1984"/>
        <w:gridCol w:w="2149"/>
        <w:gridCol w:w="2067"/>
      </w:tblGrid>
      <w:tr w:rsidR="00C337F7" w:rsidRPr="006403D3" w14:paraId="7FF55AAC" w14:textId="77777777" w:rsidTr="00B40E30">
        <w:tc>
          <w:tcPr>
            <w:tcW w:w="13992" w:type="dxa"/>
            <w:gridSpan w:val="7"/>
            <w:shd w:val="clear" w:color="auto" w:fill="auto"/>
            <w:vAlign w:val="center"/>
          </w:tcPr>
          <w:p w14:paraId="57E12C04" w14:textId="77777777" w:rsidR="00C337F7" w:rsidRPr="006403D3" w:rsidRDefault="00C337F7" w:rsidP="00C337F7">
            <w:pPr>
              <w:ind w:left="1418" w:hanging="1418"/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 xml:space="preserve">Jačanje sustava prijave koruptivnog ponašanja i uređenje zakonskog okvira za zaštitu </w:t>
            </w:r>
            <w:r w:rsidRPr="006403D3">
              <w:rPr>
                <w:b/>
                <w:i/>
                <w:szCs w:val="24"/>
              </w:rPr>
              <w:t>zviždača</w:t>
            </w:r>
          </w:p>
          <w:p w14:paraId="7462737C" w14:textId="77777777" w:rsidR="00C337F7" w:rsidRPr="006403D3" w:rsidRDefault="00C337F7" w:rsidP="005310E3">
            <w:pPr>
              <w:jc w:val="center"/>
              <w:rPr>
                <w:b/>
                <w:szCs w:val="24"/>
              </w:rPr>
            </w:pPr>
          </w:p>
        </w:tc>
      </w:tr>
      <w:tr w:rsidR="007F71CD" w:rsidRPr="006403D3" w14:paraId="643C91B8" w14:textId="77777777" w:rsidTr="00B40E30">
        <w:tc>
          <w:tcPr>
            <w:tcW w:w="635" w:type="dxa"/>
            <w:shd w:val="clear" w:color="auto" w:fill="auto"/>
          </w:tcPr>
          <w:p w14:paraId="02A477CB" w14:textId="4CB8A1F0" w:rsidR="007F71CD" w:rsidRPr="006403D3" w:rsidRDefault="006403D3" w:rsidP="005310E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5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7A944B3C" w14:textId="77777777" w:rsidR="007F71CD" w:rsidRPr="006403D3" w:rsidRDefault="00AD688B" w:rsidP="00E24EFF">
            <w:pPr>
              <w:rPr>
                <w:szCs w:val="24"/>
              </w:rPr>
            </w:pPr>
            <w:r w:rsidRPr="006403D3">
              <w:rPr>
                <w:szCs w:val="24"/>
              </w:rPr>
              <w:t>Provedba e</w:t>
            </w:r>
            <w:r w:rsidR="007F71CD" w:rsidRPr="006403D3">
              <w:rPr>
                <w:szCs w:val="24"/>
              </w:rPr>
              <w:t xml:space="preserve">dukacija </w:t>
            </w:r>
            <w:r w:rsidR="00D8172C" w:rsidRPr="006403D3">
              <w:rPr>
                <w:szCs w:val="24"/>
              </w:rPr>
              <w:t xml:space="preserve">sudaca na temu učinkovite zaštite prijavitelja nepravilnosti </w:t>
            </w:r>
          </w:p>
        </w:tc>
        <w:tc>
          <w:tcPr>
            <w:tcW w:w="1984" w:type="dxa"/>
            <w:shd w:val="clear" w:color="auto" w:fill="auto"/>
          </w:tcPr>
          <w:p w14:paraId="26172840" w14:textId="77777777" w:rsidR="007F71CD" w:rsidRPr="006403D3" w:rsidRDefault="007F71C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PA</w:t>
            </w:r>
          </w:p>
        </w:tc>
        <w:tc>
          <w:tcPr>
            <w:tcW w:w="2127" w:type="dxa"/>
            <w:shd w:val="clear" w:color="auto" w:fill="auto"/>
          </w:tcPr>
          <w:p w14:paraId="616FD592" w14:textId="77777777" w:rsidR="007F71CD" w:rsidRPr="006403D3" w:rsidRDefault="00E24EFF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A613655" w14:textId="77777777" w:rsidR="007F71CD" w:rsidRPr="006403D3" w:rsidRDefault="00AD688B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</w:t>
            </w:r>
            <w:r w:rsidR="007F71CD" w:rsidRPr="006403D3">
              <w:rPr>
                <w:szCs w:val="24"/>
              </w:rPr>
              <w:t>2020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2149" w:type="dxa"/>
            <w:shd w:val="clear" w:color="auto" w:fill="auto"/>
          </w:tcPr>
          <w:p w14:paraId="1E6E0AC3" w14:textId="77777777" w:rsidR="007F71CD" w:rsidRPr="006403D3" w:rsidRDefault="001F6C8C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67" w:type="dxa"/>
            <w:shd w:val="clear" w:color="auto" w:fill="auto"/>
          </w:tcPr>
          <w:p w14:paraId="7E9F90EF" w14:textId="77777777" w:rsidR="007F71CD" w:rsidRPr="006403D3" w:rsidRDefault="001932B2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P</w:t>
            </w:r>
            <w:r w:rsidR="00DA1445" w:rsidRPr="006403D3">
              <w:rPr>
                <w:szCs w:val="24"/>
              </w:rPr>
              <w:t>rovedeno 6</w:t>
            </w:r>
          </w:p>
          <w:p w14:paraId="4A882692" w14:textId="77777777" w:rsidR="007F71CD" w:rsidRPr="006403D3" w:rsidRDefault="007F71CD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edukacija</w:t>
            </w:r>
          </w:p>
        </w:tc>
      </w:tr>
      <w:tr w:rsidR="007F71CD" w:rsidRPr="006403D3" w14:paraId="0E503EEB" w14:textId="77777777" w:rsidTr="00B40E30">
        <w:tc>
          <w:tcPr>
            <w:tcW w:w="635" w:type="dxa"/>
            <w:shd w:val="clear" w:color="auto" w:fill="auto"/>
          </w:tcPr>
          <w:p w14:paraId="02AF2227" w14:textId="62295511" w:rsidR="007F71CD" w:rsidRPr="006403D3" w:rsidRDefault="006403D3" w:rsidP="005310E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6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13BDF1A3" w14:textId="3803DD34" w:rsidR="007F71CD" w:rsidRPr="006403D3" w:rsidRDefault="00E76D3D" w:rsidP="00E24EFF">
            <w:pPr>
              <w:rPr>
                <w:szCs w:val="24"/>
              </w:rPr>
            </w:pPr>
            <w:r w:rsidRPr="006403D3">
              <w:rPr>
                <w:szCs w:val="24"/>
              </w:rPr>
              <w:t>Jačanje svijesti građana o važnosti i načinima prijavljivanja koruptivnog ponašanja/korupcije</w:t>
            </w:r>
          </w:p>
        </w:tc>
        <w:tc>
          <w:tcPr>
            <w:tcW w:w="1984" w:type="dxa"/>
            <w:shd w:val="clear" w:color="auto" w:fill="auto"/>
          </w:tcPr>
          <w:p w14:paraId="78EBA7EC" w14:textId="77777777" w:rsidR="007F71CD" w:rsidRPr="006403D3" w:rsidRDefault="007F0287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MUP</w:t>
            </w:r>
          </w:p>
        </w:tc>
        <w:tc>
          <w:tcPr>
            <w:tcW w:w="2127" w:type="dxa"/>
            <w:shd w:val="clear" w:color="auto" w:fill="auto"/>
          </w:tcPr>
          <w:p w14:paraId="0395F1F0" w14:textId="77777777" w:rsidR="007F71CD" w:rsidRPr="006403D3" w:rsidRDefault="007F0287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</w:tc>
        <w:tc>
          <w:tcPr>
            <w:tcW w:w="1984" w:type="dxa"/>
            <w:shd w:val="clear" w:color="auto" w:fill="auto"/>
          </w:tcPr>
          <w:p w14:paraId="2A6F3890" w14:textId="77777777" w:rsidR="007F71CD" w:rsidRPr="006403D3" w:rsidRDefault="00AD688B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49" w:type="dxa"/>
            <w:shd w:val="clear" w:color="auto" w:fill="auto"/>
          </w:tcPr>
          <w:p w14:paraId="07D9C4E2" w14:textId="77777777" w:rsidR="007F71CD" w:rsidRPr="006403D3" w:rsidRDefault="00D16E57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100.000,00 kn</w:t>
            </w:r>
          </w:p>
        </w:tc>
        <w:tc>
          <w:tcPr>
            <w:tcW w:w="2067" w:type="dxa"/>
            <w:shd w:val="clear" w:color="auto" w:fill="auto"/>
          </w:tcPr>
          <w:p w14:paraId="4862BA0A" w14:textId="77777777" w:rsidR="00D16E57" w:rsidRPr="006403D3" w:rsidRDefault="00D16E57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  <w:r w:rsidR="0087136B" w:rsidRPr="006403D3">
              <w:rPr>
                <w:szCs w:val="24"/>
              </w:rPr>
              <w:t xml:space="preserve"> P</w:t>
            </w:r>
            <w:r w:rsidR="00AD688B" w:rsidRPr="006403D3">
              <w:rPr>
                <w:szCs w:val="24"/>
              </w:rPr>
              <w:t>rovedena</w:t>
            </w:r>
            <w:r w:rsidRPr="006403D3">
              <w:rPr>
                <w:szCs w:val="24"/>
              </w:rPr>
              <w:t xml:space="preserve"> medijska kampanja</w:t>
            </w:r>
          </w:p>
          <w:p w14:paraId="0E87E45B" w14:textId="77777777" w:rsidR="00D16E57" w:rsidRPr="006403D3" w:rsidRDefault="00D16E57" w:rsidP="005310E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87136B" w:rsidRPr="006403D3">
              <w:rPr>
                <w:szCs w:val="24"/>
              </w:rPr>
              <w:t>I</w:t>
            </w:r>
            <w:r w:rsidR="00AD688B" w:rsidRPr="006403D3">
              <w:rPr>
                <w:szCs w:val="24"/>
              </w:rPr>
              <w:t xml:space="preserve">zrađen i distribuiran </w:t>
            </w:r>
            <w:r w:rsidRPr="006403D3">
              <w:rPr>
                <w:szCs w:val="24"/>
              </w:rPr>
              <w:t>promotivni materijal</w:t>
            </w:r>
          </w:p>
        </w:tc>
      </w:tr>
    </w:tbl>
    <w:p w14:paraId="5FBB6D2B" w14:textId="3D0110AF" w:rsidR="00E76D3D" w:rsidRPr="006403D3" w:rsidRDefault="00E76D3D" w:rsidP="009A1F9F">
      <w:pPr>
        <w:rPr>
          <w:szCs w:val="24"/>
        </w:rPr>
      </w:pPr>
      <w:bookmarkStart w:id="12" w:name="_Hlk524951044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27"/>
        <w:gridCol w:w="1887"/>
        <w:gridCol w:w="2303"/>
        <w:gridCol w:w="1984"/>
        <w:gridCol w:w="2239"/>
        <w:gridCol w:w="1985"/>
      </w:tblGrid>
      <w:tr w:rsidR="00C337F7" w:rsidRPr="006403D3" w14:paraId="1B950864" w14:textId="77777777" w:rsidTr="00CD34A0">
        <w:tc>
          <w:tcPr>
            <w:tcW w:w="14000" w:type="dxa"/>
            <w:gridSpan w:val="7"/>
            <w:shd w:val="clear" w:color="auto" w:fill="auto"/>
            <w:vAlign w:val="center"/>
          </w:tcPr>
          <w:p w14:paraId="3AF94F6E" w14:textId="77777777" w:rsidR="00C337F7" w:rsidRPr="006403D3" w:rsidRDefault="00C337F7" w:rsidP="00C337F7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Gospodarstvo</w:t>
            </w:r>
          </w:p>
          <w:p w14:paraId="0968FBEA" w14:textId="77777777" w:rsidR="00C337F7" w:rsidRPr="006403D3" w:rsidRDefault="00C337F7" w:rsidP="00C337F7">
            <w:pPr>
              <w:jc w:val="center"/>
              <w:rPr>
                <w:b/>
                <w:szCs w:val="24"/>
              </w:rPr>
            </w:pPr>
          </w:p>
        </w:tc>
      </w:tr>
      <w:tr w:rsidR="009A1F9F" w:rsidRPr="006403D3" w14:paraId="2B82F701" w14:textId="77777777" w:rsidTr="00CD34A0">
        <w:tc>
          <w:tcPr>
            <w:tcW w:w="675" w:type="dxa"/>
            <w:shd w:val="clear" w:color="auto" w:fill="auto"/>
            <w:vAlign w:val="center"/>
          </w:tcPr>
          <w:p w14:paraId="3F6FA9A3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39CBACBB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5AE4598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9B0B2E2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CB59B3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63CFA73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60E01F" w14:textId="77777777" w:rsidR="009A1F9F" w:rsidRPr="006403D3" w:rsidRDefault="009A1F9F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C337F7" w:rsidRPr="006403D3" w14:paraId="011AAB93" w14:textId="77777777" w:rsidTr="00CD34A0">
        <w:tc>
          <w:tcPr>
            <w:tcW w:w="14000" w:type="dxa"/>
            <w:gridSpan w:val="7"/>
            <w:shd w:val="clear" w:color="auto" w:fill="auto"/>
            <w:vAlign w:val="center"/>
          </w:tcPr>
          <w:p w14:paraId="5A4AB103" w14:textId="77777777" w:rsidR="00C337F7" w:rsidRPr="006403D3" w:rsidRDefault="00C337F7" w:rsidP="00C337F7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bCs/>
                <w:szCs w:val="24"/>
              </w:rPr>
              <w:t>Transparentna i učinkovita dodjela javnih ovlasti subjektima iz gospodarskog sektora</w:t>
            </w:r>
          </w:p>
          <w:p w14:paraId="7E759D26" w14:textId="77777777" w:rsidR="00C337F7" w:rsidRPr="006403D3" w:rsidRDefault="00C337F7" w:rsidP="00C337F7">
            <w:pPr>
              <w:jc w:val="center"/>
              <w:rPr>
                <w:b/>
                <w:szCs w:val="24"/>
              </w:rPr>
            </w:pPr>
          </w:p>
        </w:tc>
      </w:tr>
      <w:tr w:rsidR="009A1F9F" w:rsidRPr="006403D3" w14:paraId="0269A6BD" w14:textId="77777777" w:rsidTr="00CD34A0">
        <w:tc>
          <w:tcPr>
            <w:tcW w:w="675" w:type="dxa"/>
            <w:shd w:val="clear" w:color="auto" w:fill="auto"/>
          </w:tcPr>
          <w:p w14:paraId="7734E81D" w14:textId="66B1680E" w:rsidR="009A1F9F" w:rsidRPr="006403D3" w:rsidRDefault="006403D3" w:rsidP="009A1F9F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9D2F3E">
              <w:rPr>
                <w:szCs w:val="24"/>
              </w:rPr>
              <w:t>7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2927" w:type="dxa"/>
            <w:shd w:val="clear" w:color="auto" w:fill="auto"/>
          </w:tcPr>
          <w:p w14:paraId="43B985D7" w14:textId="6F8E65BB" w:rsidR="0044291C" w:rsidRPr="006403D3" w:rsidRDefault="0044291C" w:rsidP="00FD0A04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Ažuriranje Registra </w:t>
            </w:r>
            <w:r w:rsidR="00FD0A04" w:rsidRPr="006403D3">
              <w:rPr>
                <w:szCs w:val="24"/>
              </w:rPr>
              <w:t xml:space="preserve">obnovljivih izvora energije i kogeneracije te povlaštenih proizvođača </w:t>
            </w:r>
            <w:r w:rsidR="00D8172C" w:rsidRPr="006403D3">
              <w:rPr>
                <w:szCs w:val="24"/>
              </w:rPr>
              <w:t>te objava</w:t>
            </w:r>
            <w:r w:rsidR="00933321" w:rsidRPr="006403D3">
              <w:rPr>
                <w:szCs w:val="24"/>
              </w:rPr>
              <w:t xml:space="preserve"> u otvorenom</w:t>
            </w:r>
            <w:r w:rsidR="00FD0A04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 xml:space="preserve">obliku </w:t>
            </w:r>
          </w:p>
        </w:tc>
        <w:tc>
          <w:tcPr>
            <w:tcW w:w="1887" w:type="dxa"/>
            <w:shd w:val="clear" w:color="auto" w:fill="auto"/>
          </w:tcPr>
          <w:p w14:paraId="3F505E4D" w14:textId="77777777" w:rsidR="009A1F9F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MZOE</w:t>
            </w:r>
          </w:p>
        </w:tc>
        <w:tc>
          <w:tcPr>
            <w:tcW w:w="2303" w:type="dxa"/>
            <w:shd w:val="clear" w:color="auto" w:fill="auto"/>
          </w:tcPr>
          <w:p w14:paraId="093E779C" w14:textId="77777777" w:rsidR="009A1F9F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HERA</w:t>
            </w:r>
          </w:p>
          <w:p w14:paraId="3C7F41A9" w14:textId="77777777" w:rsidR="004F3EF0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HROTE</w:t>
            </w:r>
          </w:p>
          <w:p w14:paraId="7906CDC1" w14:textId="77777777" w:rsidR="004F3EF0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HOPS</w:t>
            </w:r>
          </w:p>
          <w:p w14:paraId="15104B65" w14:textId="77777777" w:rsidR="004F3EF0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HEP-Operator distribucijskog sustava</w:t>
            </w:r>
          </w:p>
        </w:tc>
        <w:tc>
          <w:tcPr>
            <w:tcW w:w="1984" w:type="dxa"/>
            <w:shd w:val="clear" w:color="auto" w:fill="auto"/>
          </w:tcPr>
          <w:p w14:paraId="2D2912EC" w14:textId="77777777" w:rsidR="009A1F9F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239" w:type="dxa"/>
            <w:shd w:val="clear" w:color="auto" w:fill="auto"/>
          </w:tcPr>
          <w:p w14:paraId="1BC7A82D" w14:textId="77777777" w:rsidR="009A1F9F" w:rsidRPr="006403D3" w:rsidRDefault="00C82492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1.000.000,00 kn za 2019. godinu</w:t>
            </w:r>
          </w:p>
        </w:tc>
        <w:tc>
          <w:tcPr>
            <w:tcW w:w="1985" w:type="dxa"/>
            <w:shd w:val="clear" w:color="auto" w:fill="auto"/>
          </w:tcPr>
          <w:p w14:paraId="558B81EA" w14:textId="77777777" w:rsidR="009A1F9F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Ažurirani Registar projekata i postrojenja za korištenje obnovljivih izvora energije i kogeneracije te povlaštenih proizvođača </w:t>
            </w:r>
            <w:hyperlink r:id="rId15" w:history="1">
              <w:r w:rsidRPr="006403D3">
                <w:rPr>
                  <w:rStyle w:val="Hyperlink"/>
                  <w:szCs w:val="24"/>
                </w:rPr>
                <w:t>https://oie-aplikacije.mzoe.hr/Pregledi/</w:t>
              </w:r>
            </w:hyperlink>
            <w:r w:rsidRPr="006403D3">
              <w:rPr>
                <w:szCs w:val="24"/>
              </w:rPr>
              <w:t xml:space="preserve"> u otvorenom obliku</w:t>
            </w:r>
          </w:p>
          <w:p w14:paraId="6403D75B" w14:textId="77777777" w:rsidR="004F3EF0" w:rsidRPr="006403D3" w:rsidRDefault="004F3EF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omogućen uvid u dodjelu sredstava </w:t>
            </w:r>
            <w:r w:rsidR="0044291C" w:rsidRPr="006403D3">
              <w:rPr>
                <w:szCs w:val="24"/>
              </w:rPr>
              <w:t>i posljedično opterećenje građana – Hrvatski operator tržišta energije d.o.o.</w:t>
            </w:r>
          </w:p>
        </w:tc>
      </w:tr>
    </w:tbl>
    <w:p w14:paraId="63646F93" w14:textId="371FB008" w:rsidR="00AD192B" w:rsidRPr="006403D3" w:rsidRDefault="00AD192B" w:rsidP="009A1F9F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996"/>
        <w:gridCol w:w="1829"/>
        <w:gridCol w:w="2389"/>
        <w:gridCol w:w="1967"/>
        <w:gridCol w:w="2110"/>
        <w:gridCol w:w="2067"/>
      </w:tblGrid>
      <w:tr w:rsidR="00C4518C" w:rsidRPr="006403D3" w14:paraId="0C9C8A8B" w14:textId="77777777" w:rsidTr="009662EF">
        <w:tc>
          <w:tcPr>
            <w:tcW w:w="13992" w:type="dxa"/>
            <w:gridSpan w:val="7"/>
            <w:shd w:val="clear" w:color="auto" w:fill="auto"/>
            <w:vAlign w:val="center"/>
          </w:tcPr>
          <w:p w14:paraId="383FE6D5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Osiguranje učinkovite i transparentne dodjele potpora (subvencija), donacija i pomoći iz područja poduzetništva i obrta te gospodarstva (industrija, energetika, trgovina, investicije)</w:t>
            </w:r>
          </w:p>
          <w:p w14:paraId="068738D9" w14:textId="77777777" w:rsidR="00C4518C" w:rsidRPr="006403D3" w:rsidRDefault="00C4518C" w:rsidP="00410D8D">
            <w:pPr>
              <w:jc w:val="center"/>
              <w:rPr>
                <w:b/>
                <w:szCs w:val="24"/>
              </w:rPr>
            </w:pPr>
          </w:p>
        </w:tc>
      </w:tr>
      <w:tr w:rsidR="009A1F9F" w:rsidRPr="006403D3" w14:paraId="5ECA0FAC" w14:textId="77777777" w:rsidTr="009662EF">
        <w:tc>
          <w:tcPr>
            <w:tcW w:w="634" w:type="dxa"/>
            <w:shd w:val="clear" w:color="auto" w:fill="auto"/>
          </w:tcPr>
          <w:p w14:paraId="6C7BA254" w14:textId="3EF1DD18" w:rsidR="009A1F9F" w:rsidRPr="006403D3" w:rsidRDefault="006403D3" w:rsidP="009A1F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9D2F3E">
              <w:rPr>
                <w:szCs w:val="24"/>
              </w:rPr>
              <w:t>8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2996" w:type="dxa"/>
            <w:shd w:val="clear" w:color="auto" w:fill="auto"/>
          </w:tcPr>
          <w:p w14:paraId="5E0F5452" w14:textId="77777777" w:rsidR="009A1F9F" w:rsidRPr="006403D3" w:rsidRDefault="00D153B2" w:rsidP="00E24EFF">
            <w:pPr>
              <w:rPr>
                <w:szCs w:val="24"/>
              </w:rPr>
            </w:pPr>
            <w:r w:rsidRPr="006403D3">
              <w:rPr>
                <w:szCs w:val="24"/>
              </w:rPr>
              <w:t>Provedba nadzora nad namjenskim korištenjem sredstava državnih potpora (bespovratne potpore, potpore u obliku subvencije kamata na povoljne kredite MGPO)</w:t>
            </w:r>
            <w:r w:rsidR="00075498" w:rsidRPr="006403D3">
              <w:rPr>
                <w:szCs w:val="24"/>
              </w:rPr>
              <w:t xml:space="preserve"> kroz administrativne postupke, Povjerenstvo i terenske kontrole </w:t>
            </w:r>
          </w:p>
        </w:tc>
        <w:tc>
          <w:tcPr>
            <w:tcW w:w="1829" w:type="dxa"/>
            <w:shd w:val="clear" w:color="auto" w:fill="auto"/>
          </w:tcPr>
          <w:p w14:paraId="0D22A589" w14:textId="77777777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2389" w:type="dxa"/>
            <w:shd w:val="clear" w:color="auto" w:fill="auto"/>
          </w:tcPr>
          <w:p w14:paraId="053520C9" w14:textId="77777777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JLP(R)S</w:t>
            </w:r>
          </w:p>
        </w:tc>
        <w:tc>
          <w:tcPr>
            <w:tcW w:w="1967" w:type="dxa"/>
            <w:shd w:val="clear" w:color="auto" w:fill="auto"/>
          </w:tcPr>
          <w:p w14:paraId="62377258" w14:textId="77777777" w:rsidR="009A1F9F" w:rsidRPr="006403D3" w:rsidRDefault="00DA5100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</w:t>
            </w:r>
            <w:r w:rsidR="00075498" w:rsidRPr="006403D3">
              <w:rPr>
                <w:szCs w:val="24"/>
              </w:rPr>
              <w:t>2020.</w:t>
            </w:r>
          </w:p>
        </w:tc>
        <w:tc>
          <w:tcPr>
            <w:tcW w:w="2110" w:type="dxa"/>
            <w:shd w:val="clear" w:color="auto" w:fill="auto"/>
          </w:tcPr>
          <w:p w14:paraId="042A8412" w14:textId="77777777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67" w:type="dxa"/>
            <w:shd w:val="clear" w:color="auto" w:fill="auto"/>
          </w:tcPr>
          <w:p w14:paraId="6E1961CE" w14:textId="103FCBF3" w:rsidR="009A1F9F" w:rsidRPr="006403D3" w:rsidRDefault="00E76D3D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Provedeno</w:t>
            </w:r>
            <w:r w:rsidR="002C3549" w:rsidRPr="006403D3">
              <w:rPr>
                <w:szCs w:val="24"/>
              </w:rPr>
              <w:t xml:space="preserve"> 30 nadzora godišnje</w:t>
            </w:r>
          </w:p>
        </w:tc>
      </w:tr>
      <w:tr w:rsidR="009A1F9F" w:rsidRPr="006403D3" w14:paraId="74533D11" w14:textId="77777777" w:rsidTr="009662EF">
        <w:tc>
          <w:tcPr>
            <w:tcW w:w="634" w:type="dxa"/>
            <w:shd w:val="clear" w:color="auto" w:fill="auto"/>
          </w:tcPr>
          <w:p w14:paraId="08C832CC" w14:textId="3DE0E819" w:rsidR="009A1F9F" w:rsidRPr="006403D3" w:rsidRDefault="009D2F3E" w:rsidP="009A1F9F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2996" w:type="dxa"/>
            <w:shd w:val="clear" w:color="auto" w:fill="auto"/>
          </w:tcPr>
          <w:p w14:paraId="03517283" w14:textId="5C30CF64" w:rsidR="009A1F9F" w:rsidRPr="006403D3" w:rsidRDefault="00E76D3D" w:rsidP="004A6A8D">
            <w:pPr>
              <w:rPr>
                <w:szCs w:val="24"/>
              </w:rPr>
            </w:pPr>
            <w:r w:rsidRPr="006403D3">
              <w:rPr>
                <w:szCs w:val="24"/>
              </w:rPr>
              <w:t>Definiranje</w:t>
            </w:r>
            <w:r w:rsidR="00075498" w:rsidRPr="006403D3">
              <w:rPr>
                <w:szCs w:val="24"/>
              </w:rPr>
              <w:t xml:space="preserve"> formalnih, unaprijed poznatih procedura za sve postupke dodjele pojedinačnih potpora (subvencija), donacija i pomoći te osnivanje evaluacijskih timova za dodjelu sredstava </w:t>
            </w:r>
          </w:p>
        </w:tc>
        <w:tc>
          <w:tcPr>
            <w:tcW w:w="1829" w:type="dxa"/>
            <w:shd w:val="clear" w:color="auto" w:fill="auto"/>
          </w:tcPr>
          <w:p w14:paraId="66A2BA1E" w14:textId="77777777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2389" w:type="dxa"/>
            <w:shd w:val="clear" w:color="auto" w:fill="auto"/>
          </w:tcPr>
          <w:p w14:paraId="0BCB0964" w14:textId="77777777" w:rsidR="009A1F9F" w:rsidRPr="006403D3" w:rsidRDefault="004A6A8D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7" w:type="dxa"/>
            <w:shd w:val="clear" w:color="auto" w:fill="auto"/>
          </w:tcPr>
          <w:p w14:paraId="0733E872" w14:textId="2B4C8452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023112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</w:tc>
        <w:tc>
          <w:tcPr>
            <w:tcW w:w="2110" w:type="dxa"/>
            <w:shd w:val="clear" w:color="auto" w:fill="auto"/>
          </w:tcPr>
          <w:p w14:paraId="6D6909D8" w14:textId="77777777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67" w:type="dxa"/>
            <w:shd w:val="clear" w:color="auto" w:fill="auto"/>
          </w:tcPr>
          <w:p w14:paraId="71AB98A7" w14:textId="0DD5A61D" w:rsidR="009A1F9F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E76D3D" w:rsidRPr="006403D3">
              <w:rPr>
                <w:szCs w:val="24"/>
              </w:rPr>
              <w:t>Definirane</w:t>
            </w:r>
            <w:r w:rsidRPr="006403D3">
              <w:rPr>
                <w:szCs w:val="24"/>
              </w:rPr>
              <w:t xml:space="preserve"> formalne procedure</w:t>
            </w:r>
          </w:p>
          <w:p w14:paraId="5F0C422A" w14:textId="77777777" w:rsidR="00075498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- Osnovani evaluacijski timovi</w:t>
            </w:r>
          </w:p>
        </w:tc>
      </w:tr>
      <w:tr w:rsidR="00075498" w:rsidRPr="006403D3" w14:paraId="35C9E8BE" w14:textId="77777777" w:rsidTr="009662EF">
        <w:tc>
          <w:tcPr>
            <w:tcW w:w="634" w:type="dxa"/>
            <w:shd w:val="clear" w:color="auto" w:fill="auto"/>
          </w:tcPr>
          <w:p w14:paraId="385AA006" w14:textId="7834E6B0" w:rsidR="00075498" w:rsidRPr="006403D3" w:rsidRDefault="006403D3" w:rsidP="001A75F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D2F3E">
              <w:rPr>
                <w:szCs w:val="24"/>
              </w:rPr>
              <w:t>0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2996" w:type="dxa"/>
            <w:shd w:val="clear" w:color="auto" w:fill="auto"/>
          </w:tcPr>
          <w:p w14:paraId="07B9E0EC" w14:textId="77777777" w:rsidR="00075498" w:rsidRPr="006403D3" w:rsidRDefault="00075498" w:rsidP="004A6A8D">
            <w:pPr>
              <w:rPr>
                <w:szCs w:val="24"/>
              </w:rPr>
            </w:pPr>
            <w:r w:rsidRPr="006403D3">
              <w:rPr>
                <w:szCs w:val="24"/>
              </w:rPr>
              <w:t>Izrada i objava popisa dodijeljenih bespovratnih sredstava</w:t>
            </w:r>
            <w:r w:rsidR="00D0482F" w:rsidRPr="006403D3">
              <w:rPr>
                <w:szCs w:val="24"/>
              </w:rPr>
              <w:t xml:space="preserve"> u strojno čitljivom formatu</w:t>
            </w:r>
            <w:r w:rsidRPr="006403D3">
              <w:rPr>
                <w:szCs w:val="24"/>
              </w:rPr>
              <w:t xml:space="preserve">: subvencija, donacija i pomoći iz područja gospodarstva, poduzetništva i obrta </w:t>
            </w:r>
          </w:p>
        </w:tc>
        <w:tc>
          <w:tcPr>
            <w:tcW w:w="1829" w:type="dxa"/>
            <w:shd w:val="clear" w:color="auto" w:fill="auto"/>
          </w:tcPr>
          <w:p w14:paraId="00F66FF1" w14:textId="77777777" w:rsidR="00075498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2389" w:type="dxa"/>
            <w:shd w:val="clear" w:color="auto" w:fill="auto"/>
          </w:tcPr>
          <w:p w14:paraId="0931187E" w14:textId="77777777" w:rsidR="00075498" w:rsidRPr="006403D3" w:rsidRDefault="004A6A8D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7" w:type="dxa"/>
            <w:shd w:val="clear" w:color="auto" w:fill="auto"/>
          </w:tcPr>
          <w:p w14:paraId="3B854622" w14:textId="77777777" w:rsidR="00075498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110" w:type="dxa"/>
            <w:shd w:val="clear" w:color="auto" w:fill="auto"/>
          </w:tcPr>
          <w:p w14:paraId="02E059B7" w14:textId="77777777" w:rsidR="00075498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67" w:type="dxa"/>
            <w:shd w:val="clear" w:color="auto" w:fill="auto"/>
          </w:tcPr>
          <w:p w14:paraId="73DE64B2" w14:textId="77777777" w:rsidR="00075498" w:rsidRPr="006403D3" w:rsidRDefault="00075498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Izrađen i javno objavljen popis u otvorenom obliku na Internet stranicama MGPO-a</w:t>
            </w:r>
          </w:p>
        </w:tc>
      </w:tr>
    </w:tbl>
    <w:p w14:paraId="498D9F73" w14:textId="322C92D8" w:rsidR="00F058C9" w:rsidRPr="006403D3" w:rsidRDefault="00F058C9" w:rsidP="009A1F9F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078"/>
      </w:tblGrid>
      <w:tr w:rsidR="0043660C" w:rsidRPr="006403D3" w14:paraId="388469E4" w14:textId="77777777" w:rsidTr="00A31AFC">
        <w:tc>
          <w:tcPr>
            <w:tcW w:w="14093" w:type="dxa"/>
            <w:gridSpan w:val="7"/>
            <w:shd w:val="clear" w:color="auto" w:fill="auto"/>
            <w:vAlign w:val="center"/>
          </w:tcPr>
          <w:p w14:paraId="592AC8E1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Unaprjeđenje djelovanja inspekcijskih poslova u gospodarstvu</w:t>
            </w:r>
          </w:p>
          <w:p w14:paraId="5969523A" w14:textId="77777777" w:rsidR="0043660C" w:rsidRPr="006403D3" w:rsidRDefault="0043660C" w:rsidP="00410D8D">
            <w:pPr>
              <w:jc w:val="center"/>
              <w:rPr>
                <w:b/>
                <w:szCs w:val="24"/>
              </w:rPr>
            </w:pPr>
          </w:p>
        </w:tc>
      </w:tr>
      <w:tr w:rsidR="009A1F9F" w:rsidRPr="006403D3" w14:paraId="0287FA3A" w14:textId="77777777" w:rsidTr="0043660C">
        <w:tc>
          <w:tcPr>
            <w:tcW w:w="636" w:type="dxa"/>
            <w:shd w:val="clear" w:color="auto" w:fill="auto"/>
          </w:tcPr>
          <w:p w14:paraId="4ADF1C1B" w14:textId="2082E573" w:rsidR="009A1F9F" w:rsidRPr="006403D3" w:rsidRDefault="00DA18C5" w:rsidP="001A75FB">
            <w:pPr>
              <w:rPr>
                <w:szCs w:val="24"/>
              </w:rPr>
            </w:pPr>
            <w:r w:rsidRPr="006403D3">
              <w:rPr>
                <w:szCs w:val="24"/>
              </w:rPr>
              <w:t>7</w:t>
            </w:r>
            <w:r w:rsidR="009D2F3E">
              <w:rPr>
                <w:szCs w:val="24"/>
              </w:rPr>
              <w:t>1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6C460E33" w14:textId="77777777" w:rsidR="002361C7" w:rsidRPr="006403D3" w:rsidRDefault="00075498" w:rsidP="004A6A8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Sustavno provođenje kontrolno-instruktivnih nadzora nad radom inspektora s ciljem </w:t>
            </w:r>
            <w:r w:rsidRPr="006403D3">
              <w:rPr>
                <w:szCs w:val="24"/>
              </w:rPr>
              <w:lastRenderedPageBreak/>
              <w:t>sprječavanja koruptivnog ponašanja</w:t>
            </w:r>
            <w:r w:rsidR="00191E95"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69BA4ED" w14:textId="77777777" w:rsidR="009A1F9F" w:rsidRPr="006403D3" w:rsidRDefault="00191E95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MGPO</w:t>
            </w:r>
          </w:p>
        </w:tc>
        <w:tc>
          <w:tcPr>
            <w:tcW w:w="2410" w:type="dxa"/>
            <w:shd w:val="clear" w:color="auto" w:fill="auto"/>
          </w:tcPr>
          <w:p w14:paraId="2C12EF3E" w14:textId="77777777" w:rsidR="009A1F9F" w:rsidRPr="006403D3" w:rsidRDefault="004A6A8D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D70DA83" w14:textId="77777777" w:rsidR="009A1F9F" w:rsidRPr="006403D3" w:rsidRDefault="00191E95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1D7BCE40" w14:textId="77777777" w:rsidR="009A1F9F" w:rsidRPr="006403D3" w:rsidRDefault="004A6A8D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78" w:type="dxa"/>
            <w:shd w:val="clear" w:color="auto" w:fill="auto"/>
          </w:tcPr>
          <w:p w14:paraId="31A42E10" w14:textId="77777777" w:rsidR="009A1F9F" w:rsidRPr="006403D3" w:rsidRDefault="00F54A3E" w:rsidP="009A1F9F">
            <w:pPr>
              <w:rPr>
                <w:szCs w:val="24"/>
              </w:rPr>
            </w:pPr>
            <w:r w:rsidRPr="006403D3">
              <w:rPr>
                <w:szCs w:val="24"/>
              </w:rPr>
              <w:t>Provedeno 20</w:t>
            </w:r>
            <w:r w:rsidR="00191E95" w:rsidRPr="006403D3">
              <w:rPr>
                <w:szCs w:val="24"/>
              </w:rPr>
              <w:t xml:space="preserve"> kontro</w:t>
            </w:r>
            <w:r w:rsidRPr="006403D3">
              <w:rPr>
                <w:szCs w:val="24"/>
              </w:rPr>
              <w:t>lno-instruktivnih nadzora</w:t>
            </w:r>
            <w:r w:rsidR="00191E95" w:rsidRPr="006403D3">
              <w:rPr>
                <w:szCs w:val="24"/>
              </w:rPr>
              <w:t xml:space="preserve"> </w:t>
            </w:r>
          </w:p>
        </w:tc>
      </w:tr>
    </w:tbl>
    <w:p w14:paraId="35973174" w14:textId="77777777" w:rsidR="009A1F9F" w:rsidRPr="006403D3" w:rsidRDefault="009A1F9F" w:rsidP="009A1F9F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078"/>
      </w:tblGrid>
      <w:tr w:rsidR="0043660C" w:rsidRPr="006403D3" w14:paraId="2D4FD6D8" w14:textId="77777777" w:rsidTr="00A31AFC">
        <w:tc>
          <w:tcPr>
            <w:tcW w:w="14093" w:type="dxa"/>
            <w:gridSpan w:val="7"/>
            <w:shd w:val="clear" w:color="auto" w:fill="auto"/>
            <w:vAlign w:val="center"/>
          </w:tcPr>
          <w:p w14:paraId="0450F355" w14:textId="77777777" w:rsidR="0043660C" w:rsidRPr="006403D3" w:rsidRDefault="0043660C" w:rsidP="0043660C">
            <w:pPr>
              <w:jc w:val="both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 xml:space="preserve">Jačanje kontrole i koordinacije u postupcima provedbe natječaja i sklapanja ugovora u vezi s korištenjem financijskih sredstava EU </w:t>
            </w:r>
          </w:p>
          <w:p w14:paraId="3093B33C" w14:textId="77777777" w:rsidR="0043660C" w:rsidRPr="006403D3" w:rsidRDefault="0043660C" w:rsidP="00410D8D">
            <w:pPr>
              <w:jc w:val="center"/>
              <w:rPr>
                <w:b/>
                <w:szCs w:val="24"/>
              </w:rPr>
            </w:pPr>
          </w:p>
        </w:tc>
      </w:tr>
      <w:tr w:rsidR="00361EC0" w:rsidRPr="006403D3" w14:paraId="45B9A2C2" w14:textId="77777777" w:rsidTr="0043660C">
        <w:tc>
          <w:tcPr>
            <w:tcW w:w="636" w:type="dxa"/>
            <w:shd w:val="clear" w:color="auto" w:fill="auto"/>
          </w:tcPr>
          <w:p w14:paraId="6AF1F256" w14:textId="58A93BD3" w:rsidR="00361EC0" w:rsidRPr="006403D3" w:rsidRDefault="00DA18C5" w:rsidP="001A75FB">
            <w:pPr>
              <w:rPr>
                <w:szCs w:val="24"/>
              </w:rPr>
            </w:pPr>
            <w:r w:rsidRPr="006403D3">
              <w:rPr>
                <w:szCs w:val="24"/>
              </w:rPr>
              <w:t>7</w:t>
            </w:r>
            <w:r w:rsidR="009D2F3E">
              <w:rPr>
                <w:szCs w:val="24"/>
              </w:rPr>
              <w:t>2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5EEAAD39" w14:textId="77777777" w:rsidR="00361EC0" w:rsidRPr="006403D3" w:rsidRDefault="00C642D6" w:rsidP="008B0940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Prevencija nastanka nepravilnosti i prijevara, razmjena dobre i loše prakse, ujednačeno postupanje tijela u sustavu upravljanja i kontrole korištenja sredstava iz europskih strukturnih i investicijskih fondova – održavanje sastanaka Mreže koordinatora iz područja državnih potpora, Mreže koordinatora iz područja javne nabave i Mreže za upravljanje nepravilnostima </w:t>
            </w:r>
          </w:p>
        </w:tc>
        <w:tc>
          <w:tcPr>
            <w:tcW w:w="1843" w:type="dxa"/>
            <w:shd w:val="clear" w:color="auto" w:fill="auto"/>
          </w:tcPr>
          <w:p w14:paraId="6C0457C5" w14:textId="77777777" w:rsidR="00361EC0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MRRFEU</w:t>
            </w:r>
          </w:p>
        </w:tc>
        <w:tc>
          <w:tcPr>
            <w:tcW w:w="2410" w:type="dxa"/>
            <w:shd w:val="clear" w:color="auto" w:fill="auto"/>
          </w:tcPr>
          <w:p w14:paraId="7DA80844" w14:textId="77777777" w:rsidR="00361EC0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2520187" w14:textId="77777777" w:rsidR="00361EC0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0F117662" w14:textId="77777777" w:rsidR="00361EC0" w:rsidRPr="006403D3" w:rsidRDefault="00C642D6" w:rsidP="00C642D6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 xml:space="preserve">Nisu potrebna dodatna sredstva </w:t>
            </w:r>
          </w:p>
        </w:tc>
        <w:tc>
          <w:tcPr>
            <w:tcW w:w="2078" w:type="dxa"/>
            <w:shd w:val="clear" w:color="auto" w:fill="auto"/>
          </w:tcPr>
          <w:p w14:paraId="2BF73504" w14:textId="77777777" w:rsidR="00361EC0" w:rsidRPr="006403D3" w:rsidRDefault="00486F00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Održano 6</w:t>
            </w:r>
            <w:r w:rsidR="00C642D6" w:rsidRPr="006403D3">
              <w:rPr>
                <w:szCs w:val="24"/>
              </w:rPr>
              <w:t xml:space="preserve"> sastanaka Mreže koordinatora iz područja državnih potpora, Mreže koordinatora iz područja javne nabave i Mreže za upravljanje nepravilnostima</w:t>
            </w:r>
          </w:p>
        </w:tc>
      </w:tr>
      <w:tr w:rsidR="00C642D6" w:rsidRPr="006403D3" w14:paraId="2CCA0FB3" w14:textId="77777777" w:rsidTr="0043660C">
        <w:tc>
          <w:tcPr>
            <w:tcW w:w="636" w:type="dxa"/>
            <w:shd w:val="clear" w:color="auto" w:fill="auto"/>
          </w:tcPr>
          <w:p w14:paraId="7DA5D12D" w14:textId="6F68FFB1" w:rsidR="00C642D6" w:rsidRPr="006403D3" w:rsidRDefault="00DA18C5" w:rsidP="001A75FB">
            <w:pPr>
              <w:rPr>
                <w:szCs w:val="24"/>
              </w:rPr>
            </w:pPr>
            <w:r w:rsidRPr="006403D3">
              <w:rPr>
                <w:szCs w:val="24"/>
              </w:rPr>
              <w:t>7</w:t>
            </w:r>
            <w:r w:rsidR="009D2F3E">
              <w:rPr>
                <w:szCs w:val="24"/>
              </w:rPr>
              <w:t>3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5D56B058" w14:textId="77777777" w:rsidR="00C642D6" w:rsidRPr="006403D3" w:rsidRDefault="000F1FC6" w:rsidP="008B0940">
            <w:pPr>
              <w:rPr>
                <w:szCs w:val="24"/>
              </w:rPr>
            </w:pPr>
            <w:r w:rsidRPr="006403D3">
              <w:rPr>
                <w:szCs w:val="24"/>
              </w:rPr>
              <w:t>Izrada Registra uputa</w:t>
            </w:r>
            <w:r w:rsidR="00C642D6" w:rsidRPr="006403D3">
              <w:rPr>
                <w:szCs w:val="24"/>
              </w:rPr>
              <w:t xml:space="preserve"> tijelima u sustavu upravljanja i kontrole korištenja sredstava iz europskih strukturnih i investicijskih fondova vezane uz upravljanje nepravilnostima </w:t>
            </w:r>
          </w:p>
        </w:tc>
        <w:tc>
          <w:tcPr>
            <w:tcW w:w="1843" w:type="dxa"/>
            <w:shd w:val="clear" w:color="auto" w:fill="auto"/>
          </w:tcPr>
          <w:p w14:paraId="61B809B1" w14:textId="77777777" w:rsidR="00C642D6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MRRFEU</w:t>
            </w:r>
          </w:p>
        </w:tc>
        <w:tc>
          <w:tcPr>
            <w:tcW w:w="2410" w:type="dxa"/>
            <w:shd w:val="clear" w:color="auto" w:fill="auto"/>
          </w:tcPr>
          <w:p w14:paraId="6C58B074" w14:textId="77777777" w:rsidR="00C642D6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1763439" w14:textId="77777777" w:rsidR="00C642D6" w:rsidRPr="006403D3" w:rsidRDefault="00C642D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4EBE3FB4" w14:textId="77777777" w:rsidR="00C642D6" w:rsidRPr="006403D3" w:rsidRDefault="00C642D6" w:rsidP="00C642D6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 xml:space="preserve">Nisu potrebna dodatna sredstva </w:t>
            </w:r>
          </w:p>
        </w:tc>
        <w:tc>
          <w:tcPr>
            <w:tcW w:w="2078" w:type="dxa"/>
            <w:shd w:val="clear" w:color="auto" w:fill="auto"/>
          </w:tcPr>
          <w:p w14:paraId="739EC3CA" w14:textId="77777777" w:rsidR="00C642D6" w:rsidRPr="006403D3" w:rsidRDefault="000F1FC6" w:rsidP="00C642D6">
            <w:pPr>
              <w:rPr>
                <w:szCs w:val="24"/>
              </w:rPr>
            </w:pPr>
            <w:r w:rsidRPr="006403D3">
              <w:rPr>
                <w:szCs w:val="24"/>
              </w:rPr>
              <w:t>Izrađen R</w:t>
            </w:r>
            <w:r w:rsidR="00C642D6" w:rsidRPr="006403D3">
              <w:rPr>
                <w:szCs w:val="24"/>
              </w:rPr>
              <w:t>egistar uputa</w:t>
            </w:r>
          </w:p>
        </w:tc>
      </w:tr>
      <w:tr w:rsidR="00907C33" w:rsidRPr="006403D3" w14:paraId="1657005A" w14:textId="77777777" w:rsidTr="0043660C">
        <w:tc>
          <w:tcPr>
            <w:tcW w:w="636" w:type="dxa"/>
            <w:shd w:val="clear" w:color="auto" w:fill="auto"/>
          </w:tcPr>
          <w:p w14:paraId="5EC90E7B" w14:textId="2A2614AD" w:rsidR="00907C33" w:rsidRPr="006403D3" w:rsidRDefault="00DA18C5" w:rsidP="001A75FB">
            <w:pPr>
              <w:rPr>
                <w:szCs w:val="24"/>
              </w:rPr>
            </w:pPr>
            <w:r w:rsidRPr="006403D3">
              <w:rPr>
                <w:szCs w:val="24"/>
              </w:rPr>
              <w:t>7</w:t>
            </w:r>
            <w:r w:rsidR="009D2F3E">
              <w:rPr>
                <w:szCs w:val="24"/>
              </w:rPr>
              <w:t>4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623D7752" w14:textId="77777777" w:rsidR="00907C33" w:rsidRPr="006403D3" w:rsidRDefault="00907C33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Praćenje i smanjivanje vjerojatnosti pojave prijevarnog postupanja – Održavanje sastanaka </w:t>
            </w:r>
            <w:r w:rsidRPr="006403D3">
              <w:rPr>
                <w:szCs w:val="24"/>
              </w:rPr>
              <w:lastRenderedPageBreak/>
              <w:t xml:space="preserve">Skupine za procjenu rizika od prijevare tijela u sustavu upravljanja i kontrole korištenja sredstava iz europskih strukturnih i investicijskih fondova </w:t>
            </w:r>
          </w:p>
        </w:tc>
        <w:tc>
          <w:tcPr>
            <w:tcW w:w="1843" w:type="dxa"/>
            <w:shd w:val="clear" w:color="auto" w:fill="auto"/>
          </w:tcPr>
          <w:p w14:paraId="6B17818B" w14:textId="77777777" w:rsidR="00907C33" w:rsidRPr="006403D3" w:rsidRDefault="00907C33" w:rsidP="00907C33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MRRFEU</w:t>
            </w:r>
          </w:p>
        </w:tc>
        <w:tc>
          <w:tcPr>
            <w:tcW w:w="2410" w:type="dxa"/>
            <w:shd w:val="clear" w:color="auto" w:fill="auto"/>
          </w:tcPr>
          <w:p w14:paraId="7FD19BE4" w14:textId="77777777" w:rsidR="00907C33" w:rsidRPr="006403D3" w:rsidRDefault="00907C33" w:rsidP="00907C3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7567756" w14:textId="77777777" w:rsidR="00907C33" w:rsidRPr="006403D3" w:rsidRDefault="00907C33" w:rsidP="00907C3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3B2CDB4F" w14:textId="77777777" w:rsidR="00907C33" w:rsidRPr="006403D3" w:rsidRDefault="00907C33" w:rsidP="00907C3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78" w:type="dxa"/>
            <w:shd w:val="clear" w:color="auto" w:fill="auto"/>
          </w:tcPr>
          <w:p w14:paraId="42E640F6" w14:textId="77777777" w:rsidR="00907C33" w:rsidRPr="006403D3" w:rsidRDefault="003850AF" w:rsidP="00907C33">
            <w:pPr>
              <w:rPr>
                <w:szCs w:val="24"/>
              </w:rPr>
            </w:pPr>
            <w:r w:rsidRPr="006403D3">
              <w:rPr>
                <w:szCs w:val="24"/>
              </w:rPr>
              <w:t>Održano 4</w:t>
            </w:r>
            <w:r w:rsidR="00907C33" w:rsidRPr="006403D3">
              <w:rPr>
                <w:szCs w:val="24"/>
              </w:rPr>
              <w:t xml:space="preserve"> sastanaka Skupine za procjenu rizika od prijevare tijela </w:t>
            </w:r>
            <w:r w:rsidR="00907C33" w:rsidRPr="006403D3">
              <w:rPr>
                <w:szCs w:val="24"/>
              </w:rPr>
              <w:lastRenderedPageBreak/>
              <w:t>u sustavu upravljanja i kontrole korištenja sredstava iz europskih strukturnih i investicijskih fondova</w:t>
            </w:r>
          </w:p>
        </w:tc>
      </w:tr>
      <w:tr w:rsidR="000C7C01" w:rsidRPr="006403D3" w14:paraId="6BE66952" w14:textId="77777777" w:rsidTr="0043660C">
        <w:tc>
          <w:tcPr>
            <w:tcW w:w="636" w:type="dxa"/>
            <w:shd w:val="clear" w:color="auto" w:fill="auto"/>
          </w:tcPr>
          <w:p w14:paraId="22B52E26" w14:textId="11F3EF91" w:rsidR="000C7C01" w:rsidRPr="006403D3" w:rsidRDefault="00DA18C5" w:rsidP="001A75FB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7</w:t>
            </w:r>
            <w:r w:rsidR="009D2F3E">
              <w:rPr>
                <w:szCs w:val="24"/>
              </w:rPr>
              <w:t>5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1BB83D27" w14:textId="77777777" w:rsidR="000C7C01" w:rsidRPr="006403D3" w:rsidRDefault="000C7C01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Jačanje administrativnih kapaciteta</w:t>
            </w:r>
            <w:r w:rsidR="000F1FC6" w:rsidRPr="006403D3">
              <w:rPr>
                <w:szCs w:val="24"/>
              </w:rPr>
              <w:t xml:space="preserve"> MRRFEU </w:t>
            </w:r>
            <w:r w:rsidRPr="006403D3">
              <w:rPr>
                <w:szCs w:val="24"/>
              </w:rPr>
              <w:t xml:space="preserve"> kroz izobrazbu u području etike, integriteta, javne nabave i državnih potpora te nepravilnosti </w:t>
            </w:r>
          </w:p>
        </w:tc>
        <w:tc>
          <w:tcPr>
            <w:tcW w:w="1843" w:type="dxa"/>
            <w:shd w:val="clear" w:color="auto" w:fill="auto"/>
          </w:tcPr>
          <w:p w14:paraId="060EB060" w14:textId="77777777" w:rsidR="000C7C01" w:rsidRPr="006403D3" w:rsidRDefault="000C7C01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MRRFEU</w:t>
            </w:r>
          </w:p>
        </w:tc>
        <w:tc>
          <w:tcPr>
            <w:tcW w:w="2410" w:type="dxa"/>
            <w:shd w:val="clear" w:color="auto" w:fill="auto"/>
          </w:tcPr>
          <w:p w14:paraId="7C9116FB" w14:textId="77777777" w:rsidR="000C7C01" w:rsidRPr="006403D3" w:rsidRDefault="000C7C01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2B9FA8" w14:textId="77777777" w:rsidR="000C7C01" w:rsidRPr="006403D3" w:rsidRDefault="000C7C01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5598CF44" w14:textId="77777777" w:rsidR="00645F50" w:rsidRPr="006403D3" w:rsidRDefault="00645F50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200.000,00 kn</w:t>
            </w:r>
          </w:p>
          <w:p w14:paraId="6254385F" w14:textId="77777777" w:rsidR="000C7C01" w:rsidRPr="006403D3" w:rsidRDefault="00645F50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(100.000,00 kn </w:t>
            </w:r>
            <w:r w:rsidR="000C7C01" w:rsidRPr="006403D3">
              <w:rPr>
                <w:szCs w:val="24"/>
              </w:rPr>
              <w:t>tijekom 2019. godine (85% EU sredstva, 15 % nacionalni proračun)</w:t>
            </w:r>
          </w:p>
          <w:p w14:paraId="54037817" w14:textId="77777777" w:rsidR="000C7C01" w:rsidRPr="006403D3" w:rsidRDefault="00645F50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100.000,00 kn</w:t>
            </w:r>
            <w:r w:rsidR="000C7C01" w:rsidRPr="006403D3">
              <w:rPr>
                <w:szCs w:val="24"/>
              </w:rPr>
              <w:t xml:space="preserve"> tijekom 2020. godine (85% EU sredstva, 15 % nacionalni proračun)</w:t>
            </w:r>
            <w:r w:rsidRPr="006403D3">
              <w:rPr>
                <w:szCs w:val="24"/>
              </w:rPr>
              <w:t>)</w:t>
            </w:r>
          </w:p>
        </w:tc>
        <w:tc>
          <w:tcPr>
            <w:tcW w:w="2078" w:type="dxa"/>
            <w:shd w:val="clear" w:color="auto" w:fill="auto"/>
          </w:tcPr>
          <w:p w14:paraId="2422F38F" w14:textId="77777777" w:rsidR="000C7C01" w:rsidRPr="006403D3" w:rsidRDefault="003C7CD2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Održano 24</w:t>
            </w:r>
            <w:r w:rsidR="000C7C01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>edukacije</w:t>
            </w:r>
            <w:r w:rsidR="000C7C01" w:rsidRPr="006403D3">
              <w:rPr>
                <w:szCs w:val="24"/>
              </w:rPr>
              <w:t xml:space="preserve"> iz područja etike, integriteta, javne nabave i državnih potpora te nepravilnosti</w:t>
            </w:r>
          </w:p>
        </w:tc>
      </w:tr>
      <w:tr w:rsidR="000C7C01" w:rsidRPr="006403D3" w14:paraId="43986650" w14:textId="77777777" w:rsidTr="0043660C">
        <w:tc>
          <w:tcPr>
            <w:tcW w:w="636" w:type="dxa"/>
            <w:shd w:val="clear" w:color="auto" w:fill="auto"/>
          </w:tcPr>
          <w:p w14:paraId="01636DB9" w14:textId="563A426D" w:rsidR="000C7C01" w:rsidRPr="006403D3" w:rsidRDefault="006403D3" w:rsidP="001A75F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D2F3E">
              <w:rPr>
                <w:szCs w:val="24"/>
              </w:rPr>
              <w:t>6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5E74FA4B" w14:textId="77777777" w:rsidR="000C7C01" w:rsidRPr="006403D3" w:rsidRDefault="00191E95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i redovito ažuriranje Priručnika o postupanju za Posredničko tijelo razine 1 za upravljanje strukturnim i kohezijskim fondovima EU </w:t>
            </w:r>
          </w:p>
        </w:tc>
        <w:tc>
          <w:tcPr>
            <w:tcW w:w="1843" w:type="dxa"/>
            <w:shd w:val="clear" w:color="auto" w:fill="auto"/>
          </w:tcPr>
          <w:p w14:paraId="48B2EFE8" w14:textId="77777777" w:rsidR="000C7C01" w:rsidRPr="006403D3" w:rsidRDefault="00191E95" w:rsidP="00191E95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2410" w:type="dxa"/>
            <w:shd w:val="clear" w:color="auto" w:fill="auto"/>
          </w:tcPr>
          <w:p w14:paraId="13AA625D" w14:textId="77777777" w:rsidR="000C7C01" w:rsidRPr="006403D3" w:rsidRDefault="00216CDA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A8C3D6A" w14:textId="77777777" w:rsidR="000C7C01" w:rsidRPr="006403D3" w:rsidRDefault="00191E95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411CC4C1" w14:textId="77777777" w:rsidR="000C7C01" w:rsidRPr="006403D3" w:rsidRDefault="00191E95" w:rsidP="00191E9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78" w:type="dxa"/>
            <w:shd w:val="clear" w:color="auto" w:fill="auto"/>
          </w:tcPr>
          <w:p w14:paraId="07B4F144" w14:textId="77777777" w:rsidR="000C7C01" w:rsidRPr="006403D3" w:rsidRDefault="001F1580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Izrađen Priručnik</w:t>
            </w:r>
          </w:p>
        </w:tc>
      </w:tr>
      <w:tr w:rsidR="00191E95" w:rsidRPr="006403D3" w14:paraId="1D11E36F" w14:textId="77777777" w:rsidTr="0043660C">
        <w:tc>
          <w:tcPr>
            <w:tcW w:w="636" w:type="dxa"/>
            <w:shd w:val="clear" w:color="auto" w:fill="auto"/>
          </w:tcPr>
          <w:p w14:paraId="4899F623" w14:textId="141324A5" w:rsidR="00191E95" w:rsidRPr="006403D3" w:rsidRDefault="006403D3" w:rsidP="001A75F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D2F3E">
              <w:rPr>
                <w:szCs w:val="24"/>
              </w:rPr>
              <w:t>7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558465D8" w14:textId="77777777" w:rsidR="00191E95" w:rsidRPr="006403D3" w:rsidRDefault="00191E95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Organizacija informativnih radionica za pozive iz nadležnosti Posredničkog tijela razine 1</w:t>
            </w:r>
            <w:r w:rsidR="00454843"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343F419" w14:textId="77777777" w:rsidR="00191E95" w:rsidRPr="006403D3" w:rsidRDefault="00191E95" w:rsidP="00191E95">
            <w:pPr>
              <w:rPr>
                <w:szCs w:val="24"/>
              </w:rPr>
            </w:pPr>
            <w:r w:rsidRPr="006403D3">
              <w:rPr>
                <w:szCs w:val="24"/>
              </w:rPr>
              <w:t>MGPO</w:t>
            </w:r>
          </w:p>
        </w:tc>
        <w:tc>
          <w:tcPr>
            <w:tcW w:w="2410" w:type="dxa"/>
            <w:shd w:val="clear" w:color="auto" w:fill="auto"/>
          </w:tcPr>
          <w:p w14:paraId="70F83ABF" w14:textId="77777777" w:rsidR="00191E95" w:rsidRPr="006403D3" w:rsidRDefault="00216CDA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DF29F27" w14:textId="77777777" w:rsidR="00191E95" w:rsidRPr="006403D3" w:rsidRDefault="00191E95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5FD09F6A" w14:textId="77777777" w:rsidR="00191E95" w:rsidRPr="006403D3" w:rsidRDefault="00191E95" w:rsidP="00191E95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78" w:type="dxa"/>
            <w:shd w:val="clear" w:color="auto" w:fill="auto"/>
          </w:tcPr>
          <w:p w14:paraId="61809646" w14:textId="77777777" w:rsidR="00191E95" w:rsidRPr="006403D3" w:rsidRDefault="00F54A3E" w:rsidP="000C7C01">
            <w:pPr>
              <w:rPr>
                <w:szCs w:val="24"/>
              </w:rPr>
            </w:pPr>
            <w:r w:rsidRPr="006403D3">
              <w:rPr>
                <w:szCs w:val="24"/>
              </w:rPr>
              <w:t>Provedeno 7</w:t>
            </w:r>
            <w:r w:rsidR="00191E95" w:rsidRPr="006403D3">
              <w:rPr>
                <w:szCs w:val="24"/>
              </w:rPr>
              <w:t xml:space="preserve"> informativnih rad</w:t>
            </w:r>
            <w:r w:rsidR="00454843" w:rsidRPr="006403D3">
              <w:rPr>
                <w:szCs w:val="24"/>
              </w:rPr>
              <w:t>i</w:t>
            </w:r>
            <w:r w:rsidR="00191E95" w:rsidRPr="006403D3">
              <w:rPr>
                <w:szCs w:val="24"/>
              </w:rPr>
              <w:t>onica</w:t>
            </w:r>
          </w:p>
        </w:tc>
      </w:tr>
      <w:tr w:rsidR="00454843" w:rsidRPr="006403D3" w14:paraId="3EC6C49C" w14:textId="77777777" w:rsidTr="0043660C">
        <w:tc>
          <w:tcPr>
            <w:tcW w:w="636" w:type="dxa"/>
            <w:shd w:val="clear" w:color="auto" w:fill="auto"/>
          </w:tcPr>
          <w:p w14:paraId="524ED14B" w14:textId="3D7187A3" w:rsidR="00454843" w:rsidRPr="006403D3" w:rsidRDefault="006403D3" w:rsidP="00454843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D2F3E">
              <w:rPr>
                <w:szCs w:val="24"/>
              </w:rPr>
              <w:t>8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34C01E63" w14:textId="77777777" w:rsidR="00454843" w:rsidRPr="006403D3" w:rsidRDefault="00454843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Objava </w:t>
            </w:r>
            <w:r w:rsidR="007D4662" w:rsidRPr="006403D3">
              <w:rPr>
                <w:szCs w:val="24"/>
              </w:rPr>
              <w:t xml:space="preserve">podataka </w:t>
            </w:r>
            <w:r w:rsidRPr="006403D3">
              <w:rPr>
                <w:szCs w:val="24"/>
              </w:rPr>
              <w:t xml:space="preserve">o dodjeli bespovratnih sredstava na </w:t>
            </w:r>
            <w:r w:rsidRPr="006403D3">
              <w:rPr>
                <w:szCs w:val="24"/>
              </w:rPr>
              <w:lastRenderedPageBreak/>
              <w:t xml:space="preserve">središnjoj internetskoj stranici ESI fondova </w:t>
            </w:r>
          </w:p>
        </w:tc>
        <w:tc>
          <w:tcPr>
            <w:tcW w:w="1843" w:type="dxa"/>
            <w:shd w:val="clear" w:color="auto" w:fill="auto"/>
          </w:tcPr>
          <w:p w14:paraId="495A8445" w14:textId="77777777" w:rsidR="00454843" w:rsidRPr="006403D3" w:rsidRDefault="00454843" w:rsidP="00454843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MGPO</w:t>
            </w:r>
          </w:p>
        </w:tc>
        <w:tc>
          <w:tcPr>
            <w:tcW w:w="2410" w:type="dxa"/>
            <w:shd w:val="clear" w:color="auto" w:fill="auto"/>
          </w:tcPr>
          <w:p w14:paraId="30912FC5" w14:textId="77777777" w:rsidR="00454843" w:rsidRPr="006403D3" w:rsidRDefault="00216CDA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CE27733" w14:textId="77777777" w:rsidR="00454843" w:rsidRPr="006403D3" w:rsidRDefault="00454843" w:rsidP="0045484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2703C92E" w14:textId="77777777" w:rsidR="00454843" w:rsidRPr="006403D3" w:rsidRDefault="00454843" w:rsidP="0045484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78" w:type="dxa"/>
            <w:shd w:val="clear" w:color="auto" w:fill="auto"/>
          </w:tcPr>
          <w:p w14:paraId="5749A188" w14:textId="77777777" w:rsidR="00454843" w:rsidRPr="006403D3" w:rsidRDefault="007D4662" w:rsidP="00454843">
            <w:pPr>
              <w:rPr>
                <w:szCs w:val="24"/>
              </w:rPr>
            </w:pPr>
            <w:r w:rsidRPr="006403D3">
              <w:rPr>
                <w:szCs w:val="24"/>
              </w:rPr>
              <w:t>Objavljeni podaci</w:t>
            </w:r>
          </w:p>
        </w:tc>
      </w:tr>
    </w:tbl>
    <w:p w14:paraId="6A716538" w14:textId="77777777" w:rsidR="00D6262D" w:rsidRPr="006403D3" w:rsidRDefault="00D6262D" w:rsidP="00D6262D">
      <w:pPr>
        <w:rPr>
          <w:b/>
          <w:szCs w:val="24"/>
        </w:rPr>
      </w:pPr>
      <w:bookmarkStart w:id="13" w:name="_Hlk524945825"/>
      <w:bookmarkEnd w:id="12"/>
    </w:p>
    <w:p w14:paraId="1B44F94D" w14:textId="77777777" w:rsidR="00360D99" w:rsidRPr="006403D3" w:rsidRDefault="00360D99" w:rsidP="00D6262D">
      <w:pPr>
        <w:rPr>
          <w:b/>
          <w:szCs w:val="24"/>
        </w:rPr>
      </w:pPr>
    </w:p>
    <w:p w14:paraId="401CBE4A" w14:textId="77777777" w:rsidR="00360D99" w:rsidRPr="006403D3" w:rsidRDefault="00360D99" w:rsidP="00D6262D">
      <w:pPr>
        <w:rPr>
          <w:b/>
          <w:szCs w:val="24"/>
        </w:rPr>
      </w:pPr>
    </w:p>
    <w:p w14:paraId="29BCE304" w14:textId="77777777" w:rsidR="00360D99" w:rsidRPr="006403D3" w:rsidRDefault="00360D99" w:rsidP="00D6262D">
      <w:pPr>
        <w:rPr>
          <w:b/>
          <w:szCs w:val="24"/>
        </w:rPr>
      </w:pPr>
    </w:p>
    <w:p w14:paraId="4E5DEAE4" w14:textId="77777777" w:rsidR="00360D99" w:rsidRPr="006403D3" w:rsidRDefault="00360D99" w:rsidP="00D6262D">
      <w:pPr>
        <w:rPr>
          <w:b/>
          <w:szCs w:val="24"/>
        </w:rPr>
      </w:pPr>
    </w:p>
    <w:p w14:paraId="04090FE3" w14:textId="77777777" w:rsidR="00360D99" w:rsidRPr="006403D3" w:rsidRDefault="00360D99" w:rsidP="00D6262D">
      <w:pPr>
        <w:rPr>
          <w:b/>
          <w:szCs w:val="24"/>
        </w:rPr>
      </w:pPr>
    </w:p>
    <w:p w14:paraId="6AB32FE2" w14:textId="77777777" w:rsidR="00360D99" w:rsidRPr="006403D3" w:rsidRDefault="00360D99" w:rsidP="00D6262D">
      <w:pPr>
        <w:rPr>
          <w:b/>
          <w:szCs w:val="24"/>
        </w:rPr>
      </w:pPr>
    </w:p>
    <w:p w14:paraId="7740E8AF" w14:textId="77777777" w:rsidR="0038697F" w:rsidRPr="006403D3" w:rsidRDefault="0038697F" w:rsidP="00D6262D">
      <w:pPr>
        <w:rPr>
          <w:b/>
          <w:szCs w:val="24"/>
        </w:rPr>
      </w:pPr>
    </w:p>
    <w:p w14:paraId="102B7DE2" w14:textId="77777777" w:rsidR="00645F50" w:rsidRPr="006403D3" w:rsidRDefault="00645F50" w:rsidP="00D6262D">
      <w:pPr>
        <w:rPr>
          <w:b/>
          <w:szCs w:val="24"/>
        </w:rPr>
      </w:pPr>
    </w:p>
    <w:p w14:paraId="6F8907C3" w14:textId="77777777" w:rsidR="00645F50" w:rsidRPr="006403D3" w:rsidRDefault="00645F50" w:rsidP="00D6262D">
      <w:pPr>
        <w:rPr>
          <w:b/>
          <w:szCs w:val="24"/>
        </w:rPr>
      </w:pPr>
    </w:p>
    <w:p w14:paraId="76FBBAAC" w14:textId="77777777" w:rsidR="00645F50" w:rsidRPr="006403D3" w:rsidRDefault="00645F50" w:rsidP="00D6262D">
      <w:pPr>
        <w:rPr>
          <w:b/>
          <w:szCs w:val="24"/>
        </w:rPr>
      </w:pPr>
    </w:p>
    <w:p w14:paraId="32355BFC" w14:textId="77777777" w:rsidR="00645F50" w:rsidRPr="006403D3" w:rsidRDefault="00645F50" w:rsidP="00D6262D">
      <w:pPr>
        <w:rPr>
          <w:b/>
          <w:szCs w:val="24"/>
        </w:rPr>
      </w:pPr>
    </w:p>
    <w:p w14:paraId="4416A3FE" w14:textId="77777777" w:rsidR="00645F50" w:rsidRPr="006403D3" w:rsidRDefault="00645F50" w:rsidP="00D6262D">
      <w:pPr>
        <w:rPr>
          <w:b/>
          <w:szCs w:val="24"/>
        </w:rPr>
      </w:pPr>
    </w:p>
    <w:p w14:paraId="339E321F" w14:textId="77777777" w:rsidR="00645F50" w:rsidRPr="006403D3" w:rsidRDefault="00645F50" w:rsidP="00D6262D">
      <w:pPr>
        <w:rPr>
          <w:b/>
          <w:szCs w:val="24"/>
        </w:rPr>
      </w:pPr>
    </w:p>
    <w:p w14:paraId="56F5A9D9" w14:textId="77777777" w:rsidR="00645F50" w:rsidRPr="006403D3" w:rsidRDefault="00645F50" w:rsidP="00D6262D">
      <w:pPr>
        <w:rPr>
          <w:b/>
          <w:szCs w:val="24"/>
        </w:rPr>
      </w:pPr>
    </w:p>
    <w:p w14:paraId="2981DAD3" w14:textId="77777777" w:rsidR="00645F50" w:rsidRPr="006403D3" w:rsidRDefault="00645F50" w:rsidP="00D6262D">
      <w:pPr>
        <w:rPr>
          <w:b/>
          <w:szCs w:val="24"/>
        </w:rPr>
      </w:pPr>
    </w:p>
    <w:p w14:paraId="5624B67E" w14:textId="2A411D25" w:rsidR="007B376B" w:rsidRPr="006403D3" w:rsidRDefault="007B376B" w:rsidP="00D6262D">
      <w:pPr>
        <w:rPr>
          <w:b/>
          <w:szCs w:val="24"/>
        </w:rPr>
      </w:pPr>
    </w:p>
    <w:p w14:paraId="1F07E9A3" w14:textId="0D9AD9DA" w:rsidR="00AD192B" w:rsidRPr="006403D3" w:rsidRDefault="00AD192B" w:rsidP="00D6262D">
      <w:pPr>
        <w:rPr>
          <w:b/>
          <w:szCs w:val="24"/>
        </w:rPr>
      </w:pPr>
    </w:p>
    <w:p w14:paraId="08A42630" w14:textId="1C59B670" w:rsidR="00AD192B" w:rsidRPr="006403D3" w:rsidRDefault="00AD192B" w:rsidP="00D6262D">
      <w:pPr>
        <w:rPr>
          <w:b/>
          <w:szCs w:val="24"/>
        </w:rPr>
      </w:pPr>
    </w:p>
    <w:p w14:paraId="38B8A69A" w14:textId="1EDC3977" w:rsidR="00AD192B" w:rsidRPr="006403D3" w:rsidRDefault="00AD192B" w:rsidP="00D6262D">
      <w:pPr>
        <w:rPr>
          <w:b/>
          <w:szCs w:val="24"/>
        </w:rPr>
      </w:pPr>
    </w:p>
    <w:p w14:paraId="019543B4" w14:textId="56531014" w:rsidR="00AD192B" w:rsidRPr="006403D3" w:rsidRDefault="00AD192B" w:rsidP="00D6262D">
      <w:pPr>
        <w:rPr>
          <w:b/>
          <w:szCs w:val="24"/>
        </w:rPr>
      </w:pPr>
    </w:p>
    <w:p w14:paraId="4B9CB83E" w14:textId="5654F3D2" w:rsidR="00AD192B" w:rsidRPr="006403D3" w:rsidRDefault="00AD192B" w:rsidP="00D6262D">
      <w:pPr>
        <w:rPr>
          <w:b/>
          <w:szCs w:val="24"/>
        </w:rPr>
      </w:pPr>
    </w:p>
    <w:p w14:paraId="141A9C34" w14:textId="5BE7335B" w:rsidR="00AD192B" w:rsidRPr="006403D3" w:rsidRDefault="00AD192B" w:rsidP="00D6262D">
      <w:pPr>
        <w:rPr>
          <w:b/>
          <w:szCs w:val="24"/>
        </w:rPr>
      </w:pPr>
    </w:p>
    <w:p w14:paraId="4FAA1A4D" w14:textId="4BBFD98F" w:rsidR="00AD192B" w:rsidRPr="006403D3" w:rsidRDefault="00AD192B" w:rsidP="00D6262D">
      <w:pPr>
        <w:rPr>
          <w:b/>
          <w:szCs w:val="24"/>
        </w:rPr>
      </w:pPr>
    </w:p>
    <w:p w14:paraId="1A0A17C5" w14:textId="103EABB9" w:rsidR="00AD192B" w:rsidRPr="006403D3" w:rsidRDefault="00AD192B" w:rsidP="00D6262D">
      <w:pPr>
        <w:rPr>
          <w:b/>
          <w:szCs w:val="24"/>
        </w:rPr>
      </w:pPr>
    </w:p>
    <w:p w14:paraId="4F4E92CD" w14:textId="14629DF7" w:rsidR="00AD192B" w:rsidRPr="006403D3" w:rsidRDefault="00AD192B" w:rsidP="00D6262D">
      <w:pPr>
        <w:rPr>
          <w:b/>
          <w:szCs w:val="24"/>
        </w:rPr>
      </w:pPr>
    </w:p>
    <w:p w14:paraId="2652B7E4" w14:textId="5F8BCCE2" w:rsidR="00AD192B" w:rsidRDefault="00AD192B" w:rsidP="00D6262D">
      <w:pPr>
        <w:rPr>
          <w:b/>
          <w:szCs w:val="24"/>
        </w:rPr>
      </w:pPr>
    </w:p>
    <w:p w14:paraId="113FE63A" w14:textId="5B6FF6AA" w:rsidR="006403D3" w:rsidRDefault="006403D3" w:rsidP="00D6262D">
      <w:pPr>
        <w:rPr>
          <w:b/>
          <w:szCs w:val="24"/>
        </w:rPr>
      </w:pPr>
    </w:p>
    <w:p w14:paraId="7156CF6A" w14:textId="2A6018C9" w:rsidR="006403D3" w:rsidRDefault="006403D3" w:rsidP="00D6262D">
      <w:pPr>
        <w:rPr>
          <w:b/>
          <w:szCs w:val="24"/>
        </w:rPr>
      </w:pPr>
    </w:p>
    <w:p w14:paraId="43A3937D" w14:textId="77777777" w:rsidR="006403D3" w:rsidRPr="006403D3" w:rsidRDefault="006403D3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43660C" w:rsidRPr="006403D3" w14:paraId="5D74B62E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5979E48D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Javne financije</w:t>
            </w:r>
          </w:p>
          <w:p w14:paraId="3441DAD4" w14:textId="77777777" w:rsidR="0043660C" w:rsidRPr="006403D3" w:rsidRDefault="0043660C" w:rsidP="0043660C">
            <w:pPr>
              <w:rPr>
                <w:b/>
                <w:szCs w:val="24"/>
              </w:rPr>
            </w:pPr>
          </w:p>
        </w:tc>
      </w:tr>
      <w:tr w:rsidR="00D6262D" w:rsidRPr="006403D3" w14:paraId="04AE5622" w14:textId="77777777" w:rsidTr="0043660C">
        <w:tc>
          <w:tcPr>
            <w:tcW w:w="636" w:type="dxa"/>
            <w:shd w:val="clear" w:color="auto" w:fill="auto"/>
            <w:vAlign w:val="center"/>
          </w:tcPr>
          <w:p w14:paraId="617DE145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537F6BF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1DFB1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F6F21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871910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D926A6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AC6BBF" w14:textId="77777777" w:rsidR="00D6262D" w:rsidRPr="006403D3" w:rsidRDefault="00D6262D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43660C" w:rsidRPr="006403D3" w14:paraId="1F6D0F7A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2F2AFE5D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Učinkovito upravljanje i kontrola javnih financija i učinkovita naplata prihoda iz nadležnosti proračunskih korisnika i jedinica lokalne i područne (regionalne) samouprave te zakonitost korištenja proračunskih sredstava</w:t>
            </w:r>
          </w:p>
        </w:tc>
      </w:tr>
      <w:tr w:rsidR="00D6262D" w:rsidRPr="006403D3" w14:paraId="206977A1" w14:textId="77777777" w:rsidTr="0043660C">
        <w:tc>
          <w:tcPr>
            <w:tcW w:w="636" w:type="dxa"/>
            <w:shd w:val="clear" w:color="auto" w:fill="auto"/>
          </w:tcPr>
          <w:p w14:paraId="35F77F0E" w14:textId="47287DCF" w:rsidR="00D6262D" w:rsidRPr="006403D3" w:rsidRDefault="009D2F3E" w:rsidP="00487099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  <w:r w:rsidR="008D1F41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72D21DB7" w14:textId="77777777" w:rsidR="00D6262D" w:rsidRPr="006403D3" w:rsidRDefault="001B0183" w:rsidP="00216CDA">
            <w:pPr>
              <w:rPr>
                <w:szCs w:val="24"/>
              </w:rPr>
            </w:pPr>
            <w:r w:rsidRPr="006403D3">
              <w:rPr>
                <w:szCs w:val="24"/>
              </w:rPr>
              <w:t>Unaprjeđenje s</w:t>
            </w:r>
            <w:r w:rsidR="00D6262D" w:rsidRPr="006403D3">
              <w:rPr>
                <w:szCs w:val="24"/>
              </w:rPr>
              <w:t>ustav</w:t>
            </w:r>
            <w:r w:rsidRPr="006403D3">
              <w:rPr>
                <w:szCs w:val="24"/>
              </w:rPr>
              <w:t>a</w:t>
            </w:r>
            <w:r w:rsidR="00D6262D" w:rsidRPr="006403D3">
              <w:rPr>
                <w:szCs w:val="24"/>
              </w:rPr>
              <w:t xml:space="preserve"> prijave nepravilnosti u upravljanju proračunskim sredstvima Državnog proračuna Republike Hrvatske i sredstvima proračuna jedinica lokalne i područne (regionalne) samouprave, zaprimljenih putem e-mail adrese </w:t>
            </w:r>
            <w:hyperlink r:id="rId16" w:history="1">
              <w:r w:rsidR="00D6262D" w:rsidRPr="006403D3">
                <w:rPr>
                  <w:szCs w:val="24"/>
                  <w:u w:val="single"/>
                </w:rPr>
                <w:t>nepravilnosti@mfin.hr</w:t>
              </w:r>
            </w:hyperlink>
            <w:r w:rsidR="00D6262D" w:rsidRPr="006403D3">
              <w:rPr>
                <w:szCs w:val="24"/>
                <w:u w:val="single"/>
              </w:rPr>
              <w:t>.</w:t>
            </w:r>
            <w:r w:rsidR="00C10704" w:rsidRPr="006403D3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1CAE953" w14:textId="77777777" w:rsidR="00D6262D" w:rsidRPr="006403D3" w:rsidRDefault="00467FEC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6065C1BC" w14:textId="77777777" w:rsidR="00D6262D" w:rsidRPr="006403D3" w:rsidRDefault="00D6262D" w:rsidP="00487099">
            <w:pPr>
              <w:ind w:left="239"/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AC62610" w14:textId="77777777" w:rsidR="00D6262D" w:rsidRPr="006403D3" w:rsidRDefault="00216CDA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5EAEF958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27" w:type="dxa"/>
            <w:shd w:val="clear" w:color="auto" w:fill="auto"/>
          </w:tcPr>
          <w:p w14:paraId="79A09462" w14:textId="77777777" w:rsidR="00D6262D" w:rsidRPr="006403D3" w:rsidRDefault="002074EE" w:rsidP="002074EE">
            <w:pPr>
              <w:rPr>
                <w:szCs w:val="24"/>
              </w:rPr>
            </w:pPr>
            <w:r w:rsidRPr="006403D3">
              <w:rPr>
                <w:szCs w:val="24"/>
              </w:rPr>
              <w:t>Povećanje broja riješenih prijava u odnosu na prethodnu godinu</w:t>
            </w:r>
          </w:p>
        </w:tc>
      </w:tr>
    </w:tbl>
    <w:p w14:paraId="091F1111" w14:textId="77777777" w:rsidR="00D6262D" w:rsidRPr="006403D3" w:rsidRDefault="00D6262D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15"/>
      </w:tblGrid>
      <w:tr w:rsidR="0043660C" w:rsidRPr="006403D3" w14:paraId="0D67441B" w14:textId="77777777" w:rsidTr="00A31AFC">
        <w:tc>
          <w:tcPr>
            <w:tcW w:w="14130" w:type="dxa"/>
            <w:gridSpan w:val="7"/>
            <w:shd w:val="clear" w:color="auto" w:fill="auto"/>
            <w:vAlign w:val="center"/>
          </w:tcPr>
          <w:p w14:paraId="07DE67C9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Jačanje administrativnih kapaciteta zaposlenika Ministarstva financija</w:t>
            </w:r>
          </w:p>
          <w:p w14:paraId="7A403CBE" w14:textId="77777777" w:rsidR="0043660C" w:rsidRPr="006403D3" w:rsidRDefault="0043660C" w:rsidP="00487099">
            <w:pPr>
              <w:jc w:val="center"/>
              <w:rPr>
                <w:b/>
                <w:szCs w:val="24"/>
              </w:rPr>
            </w:pPr>
          </w:p>
        </w:tc>
      </w:tr>
      <w:tr w:rsidR="00467FEC" w:rsidRPr="006403D3" w14:paraId="0828D9C6" w14:textId="77777777" w:rsidTr="00F769FA">
        <w:tc>
          <w:tcPr>
            <w:tcW w:w="636" w:type="dxa"/>
            <w:shd w:val="clear" w:color="auto" w:fill="auto"/>
          </w:tcPr>
          <w:p w14:paraId="4DAC75AE" w14:textId="776F5B84" w:rsidR="00467FEC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0</w:t>
            </w:r>
            <w:r w:rsidR="00467FEC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6C2B850D" w14:textId="77777777" w:rsidR="00467FEC" w:rsidRPr="006403D3" w:rsidRDefault="00467FEC" w:rsidP="00C12FB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Uspostava sustava upravljanja dokumentima (Document Management System) </w:t>
            </w:r>
            <w:r w:rsidR="00F31359" w:rsidRPr="006403D3">
              <w:rPr>
                <w:szCs w:val="24"/>
              </w:rPr>
              <w:t xml:space="preserve">s ciljem unapređenja sigurnosti, učinkovitosti, transparentnosti u radu Ministarstva financija </w:t>
            </w:r>
          </w:p>
        </w:tc>
        <w:tc>
          <w:tcPr>
            <w:tcW w:w="1843" w:type="dxa"/>
            <w:shd w:val="clear" w:color="auto" w:fill="auto"/>
          </w:tcPr>
          <w:p w14:paraId="5C9C32B1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6F518A96" w14:textId="77777777" w:rsidR="00467FEC" w:rsidRPr="006403D3" w:rsidRDefault="00F31359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63E97FA" w14:textId="317D08A5" w:rsidR="00467FEC" w:rsidRPr="006403D3" w:rsidRDefault="00023112" w:rsidP="00467FEC">
            <w:pPr>
              <w:ind w:left="102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67FEC" w:rsidRPr="006403D3">
              <w:rPr>
                <w:szCs w:val="24"/>
              </w:rPr>
              <w:t>I. kvartal 2019.</w:t>
            </w:r>
          </w:p>
        </w:tc>
        <w:tc>
          <w:tcPr>
            <w:tcW w:w="2126" w:type="dxa"/>
            <w:shd w:val="clear" w:color="auto" w:fill="auto"/>
          </w:tcPr>
          <w:p w14:paraId="4A59127C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Nisu potrebna dodatna sredstva. </w:t>
            </w:r>
          </w:p>
          <w:p w14:paraId="5626EF85" w14:textId="77777777" w:rsidR="00467FEC" w:rsidRPr="006403D3" w:rsidRDefault="00467FEC" w:rsidP="00467FEC">
            <w:pPr>
              <w:rPr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2EBF9E4E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Uspostavljen sustav</w:t>
            </w:r>
            <w:r w:rsidR="00F31359" w:rsidRPr="006403D3">
              <w:rPr>
                <w:szCs w:val="24"/>
              </w:rPr>
              <w:t xml:space="preserve"> upravljanja dokumentima</w:t>
            </w:r>
          </w:p>
        </w:tc>
      </w:tr>
      <w:tr w:rsidR="00467FEC" w:rsidRPr="006403D3" w14:paraId="0FAD8081" w14:textId="77777777" w:rsidTr="00F769FA">
        <w:tc>
          <w:tcPr>
            <w:tcW w:w="636" w:type="dxa"/>
            <w:shd w:val="clear" w:color="auto" w:fill="auto"/>
          </w:tcPr>
          <w:p w14:paraId="223746B1" w14:textId="0616D7AF" w:rsidR="00467FEC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1</w:t>
            </w:r>
            <w:r w:rsidR="00467FEC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3D9FABE6" w14:textId="77777777" w:rsidR="00467FEC" w:rsidRPr="006403D3" w:rsidRDefault="00467FEC" w:rsidP="00C12FB5">
            <w:pPr>
              <w:rPr>
                <w:szCs w:val="24"/>
              </w:rPr>
            </w:pPr>
            <w:r w:rsidRPr="006403D3">
              <w:rPr>
                <w:szCs w:val="24"/>
              </w:rPr>
              <w:t>Uspostava</w:t>
            </w:r>
            <w:r w:rsidR="001B0183" w:rsidRPr="006403D3">
              <w:rPr>
                <w:szCs w:val="24"/>
              </w:rPr>
              <w:t xml:space="preserve"> s</w:t>
            </w:r>
            <w:r w:rsidRPr="006403D3">
              <w:rPr>
                <w:szCs w:val="24"/>
              </w:rPr>
              <w:t xml:space="preserve">ustava podrške nadzoru Porezne uprave </w:t>
            </w:r>
            <w:r w:rsidR="00E96079" w:rsidRPr="006403D3">
              <w:rPr>
                <w:szCs w:val="24"/>
              </w:rPr>
              <w:t>–</w:t>
            </w:r>
            <w:r w:rsidRPr="006403D3">
              <w:rPr>
                <w:szCs w:val="24"/>
              </w:rPr>
              <w:t xml:space="preserve"> GAS</w:t>
            </w:r>
            <w:r w:rsidR="00E96079" w:rsidRPr="006403D3">
              <w:rPr>
                <w:szCs w:val="24"/>
              </w:rPr>
              <w:t xml:space="preserve"> s ciljem povećanja učinkovitosti planiranja i </w:t>
            </w:r>
            <w:r w:rsidR="00E96079" w:rsidRPr="006403D3">
              <w:rPr>
                <w:szCs w:val="24"/>
              </w:rPr>
              <w:lastRenderedPageBreak/>
              <w:t>provođenja nadzora obveznika identificiranih na temelju rizika</w:t>
            </w: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19267DA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MFIN</w:t>
            </w:r>
          </w:p>
        </w:tc>
        <w:tc>
          <w:tcPr>
            <w:tcW w:w="2410" w:type="dxa"/>
            <w:shd w:val="clear" w:color="auto" w:fill="auto"/>
          </w:tcPr>
          <w:p w14:paraId="58A6F31B" w14:textId="77777777" w:rsidR="00467FEC" w:rsidRPr="006403D3" w:rsidRDefault="00C12FB5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7C935A4" w14:textId="24C16707" w:rsidR="00467FEC" w:rsidRPr="006403D3" w:rsidRDefault="00023112" w:rsidP="00467FEC">
            <w:pPr>
              <w:ind w:left="102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67FEC" w:rsidRPr="006403D3">
              <w:rPr>
                <w:szCs w:val="24"/>
              </w:rPr>
              <w:t>I. kvartal 2019.</w:t>
            </w:r>
          </w:p>
        </w:tc>
        <w:tc>
          <w:tcPr>
            <w:tcW w:w="2126" w:type="dxa"/>
            <w:shd w:val="clear" w:color="auto" w:fill="auto"/>
          </w:tcPr>
          <w:p w14:paraId="1D1B9E76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Nisu potrebna dodatna sredstva. </w:t>
            </w:r>
          </w:p>
          <w:p w14:paraId="479ACC17" w14:textId="77777777" w:rsidR="00467FEC" w:rsidRPr="006403D3" w:rsidRDefault="00467FEC" w:rsidP="00467FEC">
            <w:pPr>
              <w:rPr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894632D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Uspostavljen sustav </w:t>
            </w:r>
            <w:r w:rsidR="00AB5D06" w:rsidRPr="006403D3">
              <w:rPr>
                <w:szCs w:val="24"/>
              </w:rPr>
              <w:t>podrške nadzoru Porezne uprave</w:t>
            </w:r>
          </w:p>
        </w:tc>
      </w:tr>
      <w:tr w:rsidR="00467FEC" w:rsidRPr="006403D3" w14:paraId="304A094E" w14:textId="77777777" w:rsidTr="00F769FA">
        <w:tc>
          <w:tcPr>
            <w:tcW w:w="636" w:type="dxa"/>
            <w:shd w:val="clear" w:color="auto" w:fill="auto"/>
          </w:tcPr>
          <w:p w14:paraId="0E278F76" w14:textId="355D0A73" w:rsidR="00467FEC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2</w:t>
            </w:r>
            <w:r w:rsidR="00467FEC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1EB756FE" w14:textId="77777777" w:rsidR="00467FEC" w:rsidRPr="006403D3" w:rsidRDefault="00467FEC" w:rsidP="00C12FB5">
            <w:pPr>
              <w:rPr>
                <w:szCs w:val="24"/>
              </w:rPr>
            </w:pPr>
            <w:r w:rsidRPr="006403D3">
              <w:rPr>
                <w:szCs w:val="24"/>
              </w:rPr>
              <w:t>Nadogradnja sustava za analizu rizika neizvr</w:t>
            </w:r>
            <w:r w:rsidR="00AB5D06" w:rsidRPr="006403D3">
              <w:rPr>
                <w:szCs w:val="24"/>
              </w:rPr>
              <w:t>šavanja poreznih obveza - CRMS</w:t>
            </w: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A911FCB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2C7DA090" w14:textId="77777777" w:rsidR="00467FEC" w:rsidRPr="006403D3" w:rsidRDefault="00C12FB5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A858ADA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202CC588" w14:textId="77777777" w:rsidR="00467FEC" w:rsidRPr="006403D3" w:rsidRDefault="000A1363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  <w:r w:rsidR="00467FEC" w:rsidRPr="006403D3">
              <w:rPr>
                <w:szCs w:val="24"/>
              </w:rPr>
              <w:t xml:space="preserve"> </w:t>
            </w:r>
          </w:p>
          <w:p w14:paraId="70A2C14E" w14:textId="77777777" w:rsidR="00467FEC" w:rsidRPr="006403D3" w:rsidRDefault="00467FEC" w:rsidP="00467FEC">
            <w:pPr>
              <w:rPr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2EDEB171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Nadograđen </w:t>
            </w:r>
            <w:r w:rsidR="00AB5D06" w:rsidRPr="006403D3">
              <w:rPr>
                <w:szCs w:val="24"/>
              </w:rPr>
              <w:t xml:space="preserve">CRMS </w:t>
            </w:r>
            <w:r w:rsidRPr="006403D3">
              <w:rPr>
                <w:szCs w:val="24"/>
              </w:rPr>
              <w:t>sustav</w:t>
            </w:r>
          </w:p>
        </w:tc>
      </w:tr>
      <w:tr w:rsidR="00D6262D" w:rsidRPr="006403D3" w14:paraId="2E14548B" w14:textId="77777777" w:rsidTr="00F769FA">
        <w:tc>
          <w:tcPr>
            <w:tcW w:w="636" w:type="dxa"/>
            <w:shd w:val="clear" w:color="auto" w:fill="auto"/>
          </w:tcPr>
          <w:p w14:paraId="2353B33B" w14:textId="4D66A841" w:rsidR="00D6262D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3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5D0F9342" w14:textId="2258B795" w:rsidR="00D6262D" w:rsidRPr="006403D3" w:rsidRDefault="00956F0E" w:rsidP="00C12FB5">
            <w:pPr>
              <w:rPr>
                <w:szCs w:val="24"/>
              </w:rPr>
            </w:pPr>
            <w:r w:rsidRPr="006403D3">
              <w:rPr>
                <w:szCs w:val="24"/>
              </w:rPr>
              <w:t>Stručno usavršavanje zaposlenika u institucijama državne i lokalne razine u području sustava unutarnjih kontrola (osnovna izobrazba, radionice, seminari)</w:t>
            </w:r>
          </w:p>
        </w:tc>
        <w:tc>
          <w:tcPr>
            <w:tcW w:w="1843" w:type="dxa"/>
            <w:shd w:val="clear" w:color="auto" w:fill="auto"/>
          </w:tcPr>
          <w:p w14:paraId="399126FD" w14:textId="77777777" w:rsidR="00D6262D" w:rsidRPr="006403D3" w:rsidRDefault="00467FEC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109193DA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DŠJU </w:t>
            </w:r>
          </w:p>
        </w:tc>
        <w:tc>
          <w:tcPr>
            <w:tcW w:w="1984" w:type="dxa"/>
            <w:shd w:val="clear" w:color="auto" w:fill="auto"/>
          </w:tcPr>
          <w:p w14:paraId="3BE1C0CD" w14:textId="77777777" w:rsidR="00D6262D" w:rsidRPr="006403D3" w:rsidRDefault="00AE6EEB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  <w:p w14:paraId="5EAE5190" w14:textId="77777777" w:rsidR="00D6262D" w:rsidRPr="006403D3" w:rsidRDefault="00D6262D" w:rsidP="00487099">
            <w:pPr>
              <w:rPr>
                <w:szCs w:val="24"/>
              </w:rPr>
            </w:pPr>
          </w:p>
          <w:p w14:paraId="607BDA07" w14:textId="77777777" w:rsidR="00D6262D" w:rsidRPr="006403D3" w:rsidRDefault="00D6262D" w:rsidP="00487099">
            <w:pPr>
              <w:rPr>
                <w:szCs w:val="24"/>
              </w:rPr>
            </w:pPr>
          </w:p>
          <w:p w14:paraId="0A681AC9" w14:textId="77777777" w:rsidR="00D6262D" w:rsidRPr="006403D3" w:rsidRDefault="00D6262D" w:rsidP="00487099">
            <w:pPr>
              <w:rPr>
                <w:szCs w:val="24"/>
              </w:rPr>
            </w:pPr>
          </w:p>
          <w:p w14:paraId="56D83522" w14:textId="77777777" w:rsidR="00D6262D" w:rsidRPr="006403D3" w:rsidRDefault="00D6262D" w:rsidP="00487099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F7B4852" w14:textId="77777777" w:rsidR="00D6262D" w:rsidRPr="006403D3" w:rsidRDefault="00EB2021" w:rsidP="00002C65">
            <w:pPr>
              <w:jc w:val="both"/>
              <w:rPr>
                <w:szCs w:val="24"/>
              </w:rPr>
            </w:pPr>
            <w:r w:rsidRPr="006403D3">
              <w:rPr>
                <w:szCs w:val="24"/>
              </w:rPr>
              <w:t>200</w:t>
            </w:r>
            <w:r w:rsidR="00D6262D" w:rsidRPr="006403D3">
              <w:rPr>
                <w:szCs w:val="24"/>
              </w:rPr>
              <w:t>.</w:t>
            </w:r>
            <w:r w:rsidRPr="006403D3">
              <w:rPr>
                <w:szCs w:val="24"/>
              </w:rPr>
              <w:t>0</w:t>
            </w:r>
            <w:r w:rsidR="00D6262D" w:rsidRPr="006403D3">
              <w:rPr>
                <w:szCs w:val="24"/>
              </w:rPr>
              <w:t>00,00 kn</w:t>
            </w:r>
          </w:p>
          <w:p w14:paraId="77924C00" w14:textId="77777777" w:rsidR="00D6262D" w:rsidRPr="006403D3" w:rsidRDefault="00D6262D" w:rsidP="00002C65">
            <w:pPr>
              <w:jc w:val="both"/>
              <w:rPr>
                <w:szCs w:val="24"/>
              </w:rPr>
            </w:pPr>
            <w:r w:rsidRPr="006403D3">
              <w:rPr>
                <w:szCs w:val="24"/>
              </w:rPr>
              <w:t>(</w:t>
            </w:r>
            <w:r w:rsidR="00540419" w:rsidRPr="006403D3">
              <w:rPr>
                <w:szCs w:val="24"/>
              </w:rPr>
              <w:t>100.000,00 kn</w:t>
            </w:r>
            <w:r w:rsidRPr="006403D3">
              <w:rPr>
                <w:szCs w:val="24"/>
              </w:rPr>
              <w:t xml:space="preserve"> za 2019.</w:t>
            </w:r>
            <w:r w:rsidR="008C02DF" w:rsidRPr="006403D3">
              <w:rPr>
                <w:szCs w:val="24"/>
              </w:rPr>
              <w:t xml:space="preserve"> godinu</w:t>
            </w:r>
            <w:r w:rsidRPr="006403D3">
              <w:rPr>
                <w:szCs w:val="24"/>
              </w:rPr>
              <w:t xml:space="preserve"> i </w:t>
            </w:r>
            <w:r w:rsidR="008C02DF" w:rsidRPr="006403D3">
              <w:rPr>
                <w:szCs w:val="24"/>
              </w:rPr>
              <w:t>100.000,00</w:t>
            </w:r>
            <w:r w:rsidR="00540419" w:rsidRPr="006403D3">
              <w:rPr>
                <w:szCs w:val="24"/>
              </w:rPr>
              <w:t xml:space="preserve"> za </w:t>
            </w:r>
            <w:r w:rsidR="008C02DF" w:rsidRPr="006403D3">
              <w:rPr>
                <w:szCs w:val="24"/>
              </w:rPr>
              <w:t>2020. godinu</w:t>
            </w:r>
            <w:r w:rsidRPr="006403D3">
              <w:rPr>
                <w:szCs w:val="24"/>
              </w:rPr>
              <w:t>)</w:t>
            </w:r>
          </w:p>
          <w:p w14:paraId="427A9084" w14:textId="77777777" w:rsidR="00D6262D" w:rsidRPr="006403D3" w:rsidRDefault="00D6262D" w:rsidP="00487099">
            <w:pPr>
              <w:rPr>
                <w:szCs w:val="24"/>
              </w:rPr>
            </w:pPr>
          </w:p>
          <w:p w14:paraId="7306DCCF" w14:textId="77777777" w:rsidR="00D6262D" w:rsidRPr="006403D3" w:rsidRDefault="00D6262D" w:rsidP="00487099">
            <w:pPr>
              <w:rPr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6951EEA1" w14:textId="77777777" w:rsidR="00811FCE" w:rsidRPr="006403D3" w:rsidRDefault="007612A0" w:rsidP="00B4118C">
            <w:pPr>
              <w:rPr>
                <w:szCs w:val="24"/>
              </w:rPr>
            </w:pPr>
            <w:r w:rsidRPr="006403D3">
              <w:rPr>
                <w:szCs w:val="24"/>
              </w:rPr>
              <w:t>Provedeno</w:t>
            </w:r>
          </w:p>
          <w:p w14:paraId="073C7307" w14:textId="77777777" w:rsidR="00811FCE" w:rsidRPr="006403D3" w:rsidRDefault="00B4118C" w:rsidP="00B4118C">
            <w:pPr>
              <w:rPr>
                <w:szCs w:val="24"/>
              </w:rPr>
            </w:pPr>
            <w:r w:rsidRPr="006403D3">
              <w:rPr>
                <w:szCs w:val="24"/>
              </w:rPr>
              <w:t>6</w:t>
            </w:r>
            <w:r w:rsidR="00D6262D" w:rsidRPr="006403D3">
              <w:rPr>
                <w:szCs w:val="24"/>
              </w:rPr>
              <w:t xml:space="preserve"> c</w:t>
            </w:r>
            <w:r w:rsidR="007612A0" w:rsidRPr="006403D3">
              <w:rPr>
                <w:szCs w:val="24"/>
              </w:rPr>
              <w:t xml:space="preserve">iklusa modula osnovne izobrazbe, </w:t>
            </w:r>
            <w:r w:rsidRPr="006403D3">
              <w:rPr>
                <w:szCs w:val="24"/>
              </w:rPr>
              <w:t>3</w:t>
            </w:r>
            <w:r w:rsidR="00D6262D" w:rsidRPr="006403D3">
              <w:rPr>
                <w:szCs w:val="24"/>
              </w:rPr>
              <w:t>6 radionica</w:t>
            </w:r>
          </w:p>
          <w:p w14:paraId="35159388" w14:textId="77777777" w:rsidR="00B4118C" w:rsidRPr="006403D3" w:rsidRDefault="00B4118C" w:rsidP="00B4118C">
            <w:pPr>
              <w:rPr>
                <w:szCs w:val="24"/>
              </w:rPr>
            </w:pPr>
            <w:r w:rsidRPr="006403D3">
              <w:rPr>
                <w:szCs w:val="24"/>
              </w:rPr>
              <w:t>i 2 seminara</w:t>
            </w:r>
          </w:p>
          <w:p w14:paraId="17C9A6E5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 </w:t>
            </w:r>
          </w:p>
        </w:tc>
      </w:tr>
    </w:tbl>
    <w:p w14:paraId="5CFC188F" w14:textId="77777777" w:rsidR="00D6262D" w:rsidRPr="006403D3" w:rsidRDefault="00D6262D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43660C" w:rsidRPr="006403D3" w14:paraId="44C3A187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4E470B67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bookmarkStart w:id="14" w:name="_Hlk178814"/>
            <w:r w:rsidRPr="006403D3">
              <w:rPr>
                <w:b/>
                <w:szCs w:val="24"/>
              </w:rPr>
              <w:t>Jačanje integriteta, odgovornosti i transparentnosti u radu zaposlenika Ministarstva financija</w:t>
            </w:r>
          </w:p>
          <w:p w14:paraId="168D4603" w14:textId="77777777" w:rsidR="0043660C" w:rsidRPr="006403D3" w:rsidRDefault="0043660C" w:rsidP="00487099">
            <w:pPr>
              <w:jc w:val="center"/>
              <w:rPr>
                <w:b/>
                <w:szCs w:val="24"/>
              </w:rPr>
            </w:pPr>
          </w:p>
        </w:tc>
      </w:tr>
      <w:tr w:rsidR="00D6262D" w:rsidRPr="006403D3" w14:paraId="6882FE36" w14:textId="77777777" w:rsidTr="00F769FA">
        <w:tc>
          <w:tcPr>
            <w:tcW w:w="636" w:type="dxa"/>
            <w:shd w:val="clear" w:color="auto" w:fill="auto"/>
          </w:tcPr>
          <w:p w14:paraId="201899FA" w14:textId="7651B494" w:rsidR="00D6262D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4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6AD7CECE" w14:textId="77777777" w:rsidR="00D6262D" w:rsidRPr="006403D3" w:rsidRDefault="00D6262D" w:rsidP="00AF103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svih službenika Ministarstva financija, Porezne uprave na temu „Antikorupcija i etika“ putem sustava e </w:t>
            </w:r>
            <w:r w:rsidR="00C10704" w:rsidRPr="006403D3">
              <w:rPr>
                <w:szCs w:val="24"/>
              </w:rPr>
              <w:t>–</w:t>
            </w:r>
            <w:r w:rsidRPr="006403D3">
              <w:rPr>
                <w:szCs w:val="24"/>
              </w:rPr>
              <w:t xml:space="preserve"> učenja</w:t>
            </w:r>
            <w:r w:rsidR="00C10704"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259D82" w14:textId="77777777" w:rsidR="00D6262D" w:rsidRPr="006403D3" w:rsidRDefault="00467FEC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MFIN </w:t>
            </w:r>
          </w:p>
        </w:tc>
        <w:tc>
          <w:tcPr>
            <w:tcW w:w="2410" w:type="dxa"/>
            <w:shd w:val="clear" w:color="auto" w:fill="auto"/>
          </w:tcPr>
          <w:p w14:paraId="62187AFC" w14:textId="77777777" w:rsidR="00D6262D" w:rsidRPr="006403D3" w:rsidRDefault="00AF103D" w:rsidP="00487099">
            <w:pPr>
              <w:ind w:left="239"/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0331200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III. kvartal 2019. </w:t>
            </w:r>
          </w:p>
        </w:tc>
        <w:tc>
          <w:tcPr>
            <w:tcW w:w="2126" w:type="dxa"/>
            <w:shd w:val="clear" w:color="auto" w:fill="auto"/>
          </w:tcPr>
          <w:p w14:paraId="22467EE4" w14:textId="77777777" w:rsidR="00D6262D" w:rsidRPr="006403D3" w:rsidRDefault="00C453FB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27" w:type="dxa"/>
            <w:shd w:val="clear" w:color="auto" w:fill="auto"/>
          </w:tcPr>
          <w:p w14:paraId="057EB218" w14:textId="77777777" w:rsidR="00D6262D" w:rsidRPr="006403D3" w:rsidRDefault="00CF6EC6" w:rsidP="00CF6EC6">
            <w:pPr>
              <w:rPr>
                <w:szCs w:val="24"/>
              </w:rPr>
            </w:pPr>
            <w:r w:rsidRPr="006403D3">
              <w:rPr>
                <w:szCs w:val="24"/>
              </w:rPr>
              <w:t>E</w:t>
            </w:r>
            <w:r w:rsidR="00D6262D" w:rsidRPr="006403D3">
              <w:rPr>
                <w:szCs w:val="24"/>
              </w:rPr>
              <w:t>ducirani</w:t>
            </w:r>
            <w:r w:rsidRPr="006403D3">
              <w:rPr>
                <w:szCs w:val="24"/>
              </w:rPr>
              <w:t xml:space="preserve"> svi</w:t>
            </w:r>
            <w:r w:rsidR="00D6262D" w:rsidRPr="006403D3">
              <w:rPr>
                <w:szCs w:val="24"/>
              </w:rPr>
              <w:t xml:space="preserve"> službeni</w:t>
            </w:r>
            <w:r w:rsidRPr="006403D3">
              <w:rPr>
                <w:szCs w:val="24"/>
              </w:rPr>
              <w:t>ci</w:t>
            </w:r>
            <w:r w:rsidR="00D6262D" w:rsidRPr="006403D3">
              <w:rPr>
                <w:szCs w:val="24"/>
              </w:rPr>
              <w:t xml:space="preserve"> Porezne uprave</w:t>
            </w:r>
          </w:p>
        </w:tc>
      </w:tr>
      <w:bookmarkEnd w:id="14"/>
    </w:tbl>
    <w:p w14:paraId="045F4001" w14:textId="77777777" w:rsidR="00271589" w:rsidRPr="006403D3" w:rsidRDefault="00271589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989"/>
        <w:gridCol w:w="1822"/>
        <w:gridCol w:w="2372"/>
        <w:gridCol w:w="1962"/>
        <w:gridCol w:w="2105"/>
        <w:gridCol w:w="2108"/>
      </w:tblGrid>
      <w:tr w:rsidR="009A611E" w:rsidRPr="006403D3" w14:paraId="78C76FFF" w14:textId="77777777" w:rsidTr="009A611E">
        <w:tc>
          <w:tcPr>
            <w:tcW w:w="13992" w:type="dxa"/>
            <w:gridSpan w:val="7"/>
            <w:shd w:val="clear" w:color="auto" w:fill="auto"/>
            <w:vAlign w:val="center"/>
          </w:tcPr>
          <w:p w14:paraId="5527066E" w14:textId="77777777" w:rsidR="009A611E" w:rsidRPr="006403D3" w:rsidRDefault="009A611E" w:rsidP="009A611E">
            <w:pPr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 xml:space="preserve">       Uspostava automatizirane obrade transakcija i osoba radi ubrzanja poslovnih procesa Ureda za sprječavanje pranja novca</w:t>
            </w:r>
          </w:p>
          <w:p w14:paraId="552EA046" w14:textId="77777777" w:rsidR="009A611E" w:rsidRPr="006403D3" w:rsidRDefault="009A611E" w:rsidP="009A611E">
            <w:pPr>
              <w:jc w:val="center"/>
              <w:rPr>
                <w:b/>
                <w:szCs w:val="24"/>
              </w:rPr>
            </w:pPr>
          </w:p>
        </w:tc>
      </w:tr>
      <w:tr w:rsidR="009A611E" w:rsidRPr="006403D3" w14:paraId="41FDAC96" w14:textId="77777777" w:rsidTr="009A611E">
        <w:tc>
          <w:tcPr>
            <w:tcW w:w="634" w:type="dxa"/>
            <w:shd w:val="clear" w:color="auto" w:fill="auto"/>
          </w:tcPr>
          <w:p w14:paraId="16209049" w14:textId="37899258" w:rsidR="009A611E" w:rsidRPr="006403D3" w:rsidRDefault="006403D3" w:rsidP="009A611E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5</w:t>
            </w:r>
            <w:r w:rsidR="009A611E" w:rsidRPr="006403D3">
              <w:rPr>
                <w:szCs w:val="24"/>
              </w:rPr>
              <w:t>.</w:t>
            </w:r>
          </w:p>
        </w:tc>
        <w:tc>
          <w:tcPr>
            <w:tcW w:w="2989" w:type="dxa"/>
            <w:shd w:val="clear" w:color="auto" w:fill="auto"/>
          </w:tcPr>
          <w:p w14:paraId="7A4C03BA" w14:textId="77777777" w:rsidR="009A611E" w:rsidRPr="006403D3" w:rsidRDefault="009A611E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Uvođenje javnog pristupa podacima iz Registra stvarnih vlasnika u skladu sa Zakonom o sprječavanju pranja novca i financiranja terorizma i relevantnim propisima EU </w:t>
            </w:r>
          </w:p>
        </w:tc>
        <w:tc>
          <w:tcPr>
            <w:tcW w:w="1822" w:type="dxa"/>
            <w:shd w:val="clear" w:color="auto" w:fill="auto"/>
          </w:tcPr>
          <w:p w14:paraId="5137F426" w14:textId="77777777" w:rsidR="009A611E" w:rsidRPr="006403D3" w:rsidRDefault="009A611E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372" w:type="dxa"/>
            <w:shd w:val="clear" w:color="auto" w:fill="auto"/>
          </w:tcPr>
          <w:p w14:paraId="6A9E4020" w14:textId="77777777" w:rsidR="009A611E" w:rsidRPr="006403D3" w:rsidRDefault="009A611E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62" w:type="dxa"/>
            <w:shd w:val="clear" w:color="auto" w:fill="auto"/>
          </w:tcPr>
          <w:p w14:paraId="540F0229" w14:textId="5D95F152" w:rsidR="009A611E" w:rsidRPr="006403D3" w:rsidRDefault="00952925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9A611E" w:rsidRPr="006403D3">
              <w:rPr>
                <w:szCs w:val="24"/>
              </w:rPr>
              <w:t xml:space="preserve">. kvartal 2020. </w:t>
            </w:r>
          </w:p>
        </w:tc>
        <w:tc>
          <w:tcPr>
            <w:tcW w:w="2105" w:type="dxa"/>
            <w:shd w:val="clear" w:color="auto" w:fill="auto"/>
          </w:tcPr>
          <w:p w14:paraId="5ED2C65E" w14:textId="77777777" w:rsidR="009A611E" w:rsidRPr="006403D3" w:rsidRDefault="009A611E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>339.840,00 kn za 2019. godinu</w:t>
            </w:r>
          </w:p>
        </w:tc>
        <w:tc>
          <w:tcPr>
            <w:tcW w:w="2108" w:type="dxa"/>
            <w:shd w:val="clear" w:color="auto" w:fill="auto"/>
          </w:tcPr>
          <w:p w14:paraId="5710FE6E" w14:textId="77777777" w:rsidR="009A611E" w:rsidRPr="006403D3" w:rsidRDefault="009A611E" w:rsidP="009A611E">
            <w:pPr>
              <w:rPr>
                <w:szCs w:val="24"/>
              </w:rPr>
            </w:pPr>
            <w:r w:rsidRPr="006403D3">
              <w:rPr>
                <w:szCs w:val="24"/>
              </w:rPr>
              <w:t>Podaci iz Registra stvarnih vlasnika su javno dostupni</w:t>
            </w:r>
          </w:p>
        </w:tc>
      </w:tr>
    </w:tbl>
    <w:p w14:paraId="3BD2BC2D" w14:textId="77777777" w:rsidR="009A611E" w:rsidRPr="006403D3" w:rsidRDefault="009A611E" w:rsidP="00D6262D">
      <w:pPr>
        <w:rPr>
          <w:b/>
          <w:szCs w:val="24"/>
        </w:rPr>
      </w:pPr>
    </w:p>
    <w:p w14:paraId="1E89E157" w14:textId="77777777" w:rsidR="009A611E" w:rsidRPr="006403D3" w:rsidRDefault="009A611E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43660C" w:rsidRPr="006403D3" w14:paraId="7F6048D4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2A969C06" w14:textId="77777777" w:rsidR="0043660C" w:rsidRPr="006403D3" w:rsidRDefault="0043660C" w:rsidP="0043660C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Stvaranje preduvjeta učinkovite komunikacije s poreznim obveznicima i međuinstitucionalne suradnje Porezne uprave</w:t>
            </w:r>
          </w:p>
          <w:p w14:paraId="6EEC6EB7" w14:textId="77777777" w:rsidR="0043660C" w:rsidRPr="006403D3" w:rsidRDefault="0043660C" w:rsidP="00487099">
            <w:pPr>
              <w:jc w:val="center"/>
              <w:rPr>
                <w:b/>
                <w:szCs w:val="24"/>
              </w:rPr>
            </w:pPr>
          </w:p>
        </w:tc>
      </w:tr>
      <w:tr w:rsidR="00467FEC" w:rsidRPr="006403D3" w14:paraId="27C0D115" w14:textId="77777777" w:rsidTr="00F769FA">
        <w:tc>
          <w:tcPr>
            <w:tcW w:w="636" w:type="dxa"/>
            <w:shd w:val="clear" w:color="auto" w:fill="auto"/>
          </w:tcPr>
          <w:p w14:paraId="2BD6F204" w14:textId="33C0081F" w:rsidR="00467FEC" w:rsidRPr="006403D3" w:rsidRDefault="006403D3" w:rsidP="00467FE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6</w:t>
            </w:r>
            <w:r w:rsidR="00467FEC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700F46D0" w14:textId="77777777" w:rsidR="00467FEC" w:rsidRPr="006403D3" w:rsidRDefault="00467FEC" w:rsidP="00035B0C">
            <w:pPr>
              <w:rPr>
                <w:szCs w:val="24"/>
              </w:rPr>
            </w:pPr>
            <w:r w:rsidRPr="006403D3">
              <w:rPr>
                <w:szCs w:val="24"/>
              </w:rPr>
              <w:t>Informatizacija stvaranja</w:t>
            </w:r>
            <w:r w:rsidR="00230135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 xml:space="preserve">poreznih akata, potvrda i drugih akata ovjerenih elektroničkim pečatom i dostava u korisnički pretinac Jedinstvenog portala Porezne uprave (ePorezna) i OKP </w:t>
            </w:r>
          </w:p>
        </w:tc>
        <w:tc>
          <w:tcPr>
            <w:tcW w:w="1843" w:type="dxa"/>
            <w:shd w:val="clear" w:color="auto" w:fill="auto"/>
          </w:tcPr>
          <w:p w14:paraId="151C7EB8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013614B7" w14:textId="77777777" w:rsidR="00467FEC" w:rsidRPr="006403D3" w:rsidRDefault="0026108E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2C568FB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 godine</w:t>
            </w:r>
          </w:p>
        </w:tc>
        <w:tc>
          <w:tcPr>
            <w:tcW w:w="2126" w:type="dxa"/>
            <w:shd w:val="clear" w:color="auto" w:fill="auto"/>
          </w:tcPr>
          <w:p w14:paraId="3A591703" w14:textId="77777777" w:rsidR="00467FEC" w:rsidRPr="006403D3" w:rsidRDefault="0031068A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816.000,00 kn </w:t>
            </w:r>
          </w:p>
        </w:tc>
        <w:tc>
          <w:tcPr>
            <w:tcW w:w="2127" w:type="dxa"/>
            <w:shd w:val="clear" w:color="auto" w:fill="auto"/>
          </w:tcPr>
          <w:p w14:paraId="06D4AB6B" w14:textId="77777777" w:rsidR="00467FEC" w:rsidRPr="006403D3" w:rsidRDefault="00230135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Provedena informatizacija </w:t>
            </w:r>
          </w:p>
        </w:tc>
      </w:tr>
      <w:tr w:rsidR="00467FEC" w:rsidRPr="006403D3" w14:paraId="36BA88BE" w14:textId="77777777" w:rsidTr="00F769FA">
        <w:tc>
          <w:tcPr>
            <w:tcW w:w="636" w:type="dxa"/>
            <w:shd w:val="clear" w:color="auto" w:fill="auto"/>
          </w:tcPr>
          <w:p w14:paraId="2B21E8B9" w14:textId="6904520B" w:rsidR="00467FEC" w:rsidRPr="006403D3" w:rsidRDefault="006403D3" w:rsidP="00467FE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7</w:t>
            </w:r>
            <w:r w:rsidR="00467FEC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4EE9CFBB" w14:textId="77777777" w:rsidR="00467FEC" w:rsidRPr="006403D3" w:rsidRDefault="00467FEC" w:rsidP="00035B0C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Uspostava sustava on-line plaćanja u ePoreznoj </w:t>
            </w:r>
          </w:p>
        </w:tc>
        <w:tc>
          <w:tcPr>
            <w:tcW w:w="1843" w:type="dxa"/>
            <w:shd w:val="clear" w:color="auto" w:fill="auto"/>
          </w:tcPr>
          <w:p w14:paraId="7AD3208E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</w:tc>
        <w:tc>
          <w:tcPr>
            <w:tcW w:w="2410" w:type="dxa"/>
            <w:shd w:val="clear" w:color="auto" w:fill="auto"/>
          </w:tcPr>
          <w:p w14:paraId="1094EFCF" w14:textId="77777777" w:rsidR="00467FEC" w:rsidRPr="006403D3" w:rsidRDefault="0026108E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CC0945E" w14:textId="77777777" w:rsidR="00467FEC" w:rsidRPr="006403D3" w:rsidRDefault="00467FEC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 godine</w:t>
            </w:r>
          </w:p>
        </w:tc>
        <w:tc>
          <w:tcPr>
            <w:tcW w:w="2126" w:type="dxa"/>
            <w:shd w:val="clear" w:color="auto" w:fill="auto"/>
          </w:tcPr>
          <w:p w14:paraId="4308AE85" w14:textId="77777777" w:rsidR="00467FEC" w:rsidRPr="006403D3" w:rsidRDefault="00353E09" w:rsidP="00467FEC">
            <w:pPr>
              <w:rPr>
                <w:szCs w:val="24"/>
              </w:rPr>
            </w:pPr>
            <w:r w:rsidRPr="006403D3">
              <w:rPr>
                <w:szCs w:val="24"/>
              </w:rPr>
              <w:t>300.000,00 kn</w:t>
            </w:r>
          </w:p>
          <w:p w14:paraId="3F1BEC06" w14:textId="77777777" w:rsidR="00467FEC" w:rsidRPr="006403D3" w:rsidRDefault="00467FEC" w:rsidP="00467FEC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D3A7580" w14:textId="77777777" w:rsidR="00467FEC" w:rsidRPr="006403D3" w:rsidRDefault="00230135" w:rsidP="0023013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Potpuna funkcionalnost sustava </w:t>
            </w:r>
          </w:p>
        </w:tc>
      </w:tr>
    </w:tbl>
    <w:p w14:paraId="2D1CA150" w14:textId="77777777" w:rsidR="00D6262D" w:rsidRPr="006403D3" w:rsidRDefault="00D6262D" w:rsidP="00D6262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43660C" w:rsidRPr="006403D3" w14:paraId="4F7060AD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3E654E0F" w14:textId="77777777" w:rsidR="0043660C" w:rsidRPr="006403D3" w:rsidRDefault="0043660C" w:rsidP="0048709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Jačanje integriteta i odgovornosti zaposlenika Carinske uprave te osiguravanje adekvatnih tehničkih preduvjeta učinkovitom provođenju carinskih postupaka</w:t>
            </w:r>
          </w:p>
        </w:tc>
      </w:tr>
      <w:tr w:rsidR="00D6262D" w:rsidRPr="006403D3" w14:paraId="493761FE" w14:textId="77777777" w:rsidTr="00F769FA">
        <w:tc>
          <w:tcPr>
            <w:tcW w:w="636" w:type="dxa"/>
            <w:shd w:val="clear" w:color="auto" w:fill="auto"/>
          </w:tcPr>
          <w:p w14:paraId="2539B4C6" w14:textId="65CC6675" w:rsidR="00D6262D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2F3E">
              <w:rPr>
                <w:szCs w:val="24"/>
              </w:rPr>
              <w:t>8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31D8E74C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Unapređenje operativne i analitičke sposobnosti Službe za unutarnju reviziju, nadzor i kontrolu</w:t>
            </w:r>
          </w:p>
          <w:p w14:paraId="692E2081" w14:textId="77777777" w:rsidR="00D6262D" w:rsidRPr="006403D3" w:rsidRDefault="00D6262D" w:rsidP="0026108E">
            <w:pPr>
              <w:rPr>
                <w:szCs w:val="24"/>
              </w:rPr>
            </w:pPr>
            <w:r w:rsidRPr="006403D3">
              <w:rPr>
                <w:szCs w:val="24"/>
              </w:rPr>
              <w:t>jačanje administrativnih sposobnosti službenika Službe kroz stručna usavršavanja na radionicama Carinskog centra za obuku</w:t>
            </w:r>
            <w:r w:rsidR="00C10704"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9A1E329" w14:textId="77777777" w:rsidR="00D6262D" w:rsidRPr="006403D3" w:rsidRDefault="00D6262D" w:rsidP="00157B8F">
            <w:pPr>
              <w:rPr>
                <w:szCs w:val="24"/>
              </w:rPr>
            </w:pPr>
            <w:r w:rsidRPr="006403D3">
              <w:rPr>
                <w:szCs w:val="24"/>
              </w:rPr>
              <w:t>MFIN</w:t>
            </w:r>
          </w:p>
          <w:p w14:paraId="42945DC2" w14:textId="77777777" w:rsidR="00D6262D" w:rsidRPr="006403D3" w:rsidRDefault="00D6262D" w:rsidP="00157B8F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DDA85A" w14:textId="77777777" w:rsidR="00D6262D" w:rsidRPr="006403D3" w:rsidRDefault="0026108E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2906C78" w14:textId="77777777" w:rsidR="00D6262D" w:rsidRPr="006403D3" w:rsidRDefault="00694F2A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599E2763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27" w:type="dxa"/>
            <w:shd w:val="clear" w:color="auto" w:fill="auto"/>
          </w:tcPr>
          <w:p w14:paraId="2359DB1B" w14:textId="77777777" w:rsidR="00D6262D" w:rsidRPr="006403D3" w:rsidRDefault="009975C9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Provedeno </w:t>
            </w:r>
            <w:r w:rsidR="00D6262D" w:rsidRPr="006403D3">
              <w:rPr>
                <w:szCs w:val="24"/>
              </w:rPr>
              <w:t>90% planiranih programa stručnog usavršavanja i osposobljavanja, sukladno odobrenom Obrazovnom planu Carinske uprave za 2019. i 2020.</w:t>
            </w:r>
          </w:p>
        </w:tc>
      </w:tr>
      <w:tr w:rsidR="00D6262D" w:rsidRPr="006403D3" w14:paraId="53BA2264" w14:textId="77777777" w:rsidTr="00F769FA">
        <w:tc>
          <w:tcPr>
            <w:tcW w:w="636" w:type="dxa"/>
            <w:shd w:val="clear" w:color="auto" w:fill="auto"/>
          </w:tcPr>
          <w:p w14:paraId="6CB7162D" w14:textId="67798621" w:rsidR="00D6262D" w:rsidRPr="006403D3" w:rsidRDefault="009D2F3E" w:rsidP="002E520D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46DAB26F" w14:textId="77777777" w:rsidR="00694F2A" w:rsidRPr="006403D3" w:rsidRDefault="00694F2A" w:rsidP="00694F2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Izrada naputaka i uputa </w:t>
            </w:r>
          </w:p>
          <w:p w14:paraId="4EFC305A" w14:textId="77777777" w:rsidR="00D6262D" w:rsidRPr="006403D3" w:rsidRDefault="00694F2A" w:rsidP="0026108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 primjeni propisa iz djelokruga rada carinske službe s ciljem </w:t>
            </w:r>
            <w:r w:rsidR="00D6262D" w:rsidRPr="006403D3">
              <w:rPr>
                <w:szCs w:val="24"/>
              </w:rPr>
              <w:t>ujednačavanj</w:t>
            </w:r>
            <w:r w:rsidRPr="006403D3">
              <w:rPr>
                <w:szCs w:val="24"/>
              </w:rPr>
              <w:t>a</w:t>
            </w:r>
            <w:r w:rsidR="00D6262D" w:rsidRPr="006403D3">
              <w:rPr>
                <w:szCs w:val="24"/>
              </w:rPr>
              <w:t xml:space="preserve"> prakse rada </w:t>
            </w:r>
            <w:r w:rsidR="00D6262D" w:rsidRPr="006403D3">
              <w:rPr>
                <w:szCs w:val="24"/>
              </w:rPr>
              <w:lastRenderedPageBreak/>
              <w:t>Carinske uprave</w:t>
            </w:r>
            <w:r w:rsidR="00C10704"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BD7D958" w14:textId="77777777" w:rsidR="00D6262D" w:rsidRPr="006403D3" w:rsidRDefault="00D6262D" w:rsidP="00157B8F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MFIN</w:t>
            </w:r>
          </w:p>
          <w:p w14:paraId="62B9C6FB" w14:textId="77777777" w:rsidR="00D6262D" w:rsidRPr="006403D3" w:rsidRDefault="00D6262D" w:rsidP="00157B8F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136600" w14:textId="77777777" w:rsidR="00D6262D" w:rsidRPr="006403D3" w:rsidRDefault="000F7355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F3CC72B" w14:textId="77777777" w:rsidR="00D6262D" w:rsidRPr="006403D3" w:rsidRDefault="00694F2A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39B1AD2A" w14:textId="77777777" w:rsidR="00D6262D" w:rsidRPr="006403D3" w:rsidRDefault="00D6262D" w:rsidP="00487099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27" w:type="dxa"/>
            <w:shd w:val="clear" w:color="auto" w:fill="auto"/>
          </w:tcPr>
          <w:p w14:paraId="704CF75A" w14:textId="77777777" w:rsidR="00D6262D" w:rsidRPr="006403D3" w:rsidRDefault="007800A3" w:rsidP="007800A3">
            <w:pPr>
              <w:rPr>
                <w:szCs w:val="24"/>
              </w:rPr>
            </w:pPr>
            <w:r w:rsidRPr="006403D3">
              <w:rPr>
                <w:szCs w:val="24"/>
              </w:rPr>
              <w:t>Izrađeni naputci i upute</w:t>
            </w:r>
            <w:r w:rsidR="00D6262D" w:rsidRPr="006403D3">
              <w:rPr>
                <w:szCs w:val="24"/>
              </w:rPr>
              <w:t xml:space="preserve"> </w:t>
            </w:r>
            <w:r w:rsidRPr="006403D3">
              <w:rPr>
                <w:szCs w:val="24"/>
              </w:rPr>
              <w:t xml:space="preserve">o primjeni propisa iz </w:t>
            </w:r>
            <w:r w:rsidR="00D6262D" w:rsidRPr="006403D3">
              <w:rPr>
                <w:szCs w:val="24"/>
              </w:rPr>
              <w:t>djelokruga rada carinske službe</w:t>
            </w:r>
          </w:p>
        </w:tc>
      </w:tr>
    </w:tbl>
    <w:p w14:paraId="26C64958" w14:textId="77777777" w:rsidR="00F058C9" w:rsidRPr="006403D3" w:rsidRDefault="00F058C9" w:rsidP="003E1D64">
      <w:pPr>
        <w:rPr>
          <w:b/>
          <w:szCs w:val="24"/>
        </w:rPr>
      </w:pPr>
      <w:bookmarkStart w:id="15" w:name="_Hlk524943233"/>
      <w:bookmarkEnd w:id="13"/>
    </w:p>
    <w:p w14:paraId="1C8018E7" w14:textId="505893AC" w:rsidR="00360D99" w:rsidRPr="006403D3" w:rsidRDefault="00F058C9" w:rsidP="003E1D64">
      <w:pPr>
        <w:rPr>
          <w:b/>
          <w:szCs w:val="24"/>
        </w:rPr>
      </w:pPr>
      <w:r w:rsidRPr="006403D3">
        <w:rPr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FA7739" w:rsidRPr="006403D3" w14:paraId="7CA7F173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79480891" w14:textId="77777777" w:rsidR="00FA7739" w:rsidRPr="006403D3" w:rsidRDefault="00FA7739" w:rsidP="00FA7739">
            <w:pPr>
              <w:ind w:left="360" w:firstLine="348"/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Poljoprivreda</w:t>
            </w:r>
          </w:p>
          <w:p w14:paraId="5B7D9AC9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3E1D64" w:rsidRPr="006403D3" w14:paraId="29253FC0" w14:textId="77777777" w:rsidTr="00FA7739">
        <w:tc>
          <w:tcPr>
            <w:tcW w:w="636" w:type="dxa"/>
            <w:shd w:val="clear" w:color="auto" w:fill="auto"/>
            <w:vAlign w:val="center"/>
          </w:tcPr>
          <w:p w14:paraId="51E6C036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C68C624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6037B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406C90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9192EC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BE53EE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A6CD77" w14:textId="77777777" w:rsidR="003E1D64" w:rsidRPr="006403D3" w:rsidRDefault="003E1D64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FA7739" w:rsidRPr="006403D3" w14:paraId="70EF0274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150B6359" w14:textId="77777777" w:rsidR="00FA7739" w:rsidRPr="006403D3" w:rsidRDefault="00FA7739" w:rsidP="00410D8D">
            <w:pPr>
              <w:jc w:val="center"/>
              <w:rPr>
                <w:b/>
                <w:iCs/>
                <w:szCs w:val="24"/>
              </w:rPr>
            </w:pPr>
            <w:r w:rsidRPr="006403D3">
              <w:rPr>
                <w:b/>
                <w:iCs/>
                <w:szCs w:val="24"/>
              </w:rPr>
              <w:t>Osiguravanje učinkovitog i transparentnog raspolaganja poljoprivrednim zemljištem u vlasništvu Republike Hrvatske u službi gospodarskog rasta te zaštite nacionalnih interesa</w:t>
            </w:r>
          </w:p>
        </w:tc>
      </w:tr>
      <w:tr w:rsidR="003E1D64" w:rsidRPr="006403D3" w14:paraId="0DFBAE2A" w14:textId="77777777" w:rsidTr="00FA7739">
        <w:tc>
          <w:tcPr>
            <w:tcW w:w="636" w:type="dxa"/>
            <w:shd w:val="clear" w:color="auto" w:fill="auto"/>
          </w:tcPr>
          <w:p w14:paraId="1C3E1407" w14:textId="3C1B8A50" w:rsidR="003E1D64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0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14931C00" w14:textId="77777777" w:rsidR="003E1D64" w:rsidRPr="006403D3" w:rsidRDefault="005D6498" w:rsidP="0026108E">
            <w:pPr>
              <w:rPr>
                <w:szCs w:val="24"/>
              </w:rPr>
            </w:pPr>
            <w:r w:rsidRPr="006403D3">
              <w:rPr>
                <w:szCs w:val="24"/>
              </w:rPr>
              <w:t>Izrada informacijskog</w:t>
            </w:r>
            <w:r w:rsidR="003101B9" w:rsidRPr="006403D3">
              <w:rPr>
                <w:szCs w:val="24"/>
              </w:rPr>
              <w:t xml:space="preserve"> sustav</w:t>
            </w:r>
            <w:r w:rsidRPr="006403D3">
              <w:rPr>
                <w:szCs w:val="24"/>
              </w:rPr>
              <w:t>a</w:t>
            </w:r>
            <w:r w:rsidR="003101B9" w:rsidRPr="006403D3">
              <w:rPr>
                <w:szCs w:val="24"/>
              </w:rPr>
              <w:t xml:space="preserve"> poljoprivrednog zemljišta u vlasništvu Republike Hrvatske </w:t>
            </w:r>
          </w:p>
        </w:tc>
        <w:tc>
          <w:tcPr>
            <w:tcW w:w="1843" w:type="dxa"/>
            <w:shd w:val="clear" w:color="auto" w:fill="auto"/>
          </w:tcPr>
          <w:p w14:paraId="6AA5DC1A" w14:textId="77777777" w:rsidR="003E1D64" w:rsidRPr="006403D3" w:rsidRDefault="003101B9" w:rsidP="00435107">
            <w:pPr>
              <w:rPr>
                <w:szCs w:val="24"/>
              </w:rPr>
            </w:pPr>
            <w:r w:rsidRPr="006403D3">
              <w:rPr>
                <w:szCs w:val="24"/>
              </w:rPr>
              <w:t>MPOLJ</w:t>
            </w:r>
          </w:p>
        </w:tc>
        <w:tc>
          <w:tcPr>
            <w:tcW w:w="2410" w:type="dxa"/>
            <w:shd w:val="clear" w:color="auto" w:fill="auto"/>
          </w:tcPr>
          <w:p w14:paraId="77F9C2CF" w14:textId="77777777" w:rsidR="003E1D64" w:rsidRPr="006403D3" w:rsidRDefault="003101B9" w:rsidP="00435107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3B37895" w14:textId="77777777" w:rsidR="003E1D64" w:rsidRPr="006403D3" w:rsidRDefault="003101B9" w:rsidP="00435107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5725CFDB" w14:textId="77777777" w:rsidR="003E1D64" w:rsidRPr="006403D3" w:rsidRDefault="005D6498" w:rsidP="00435107">
            <w:pPr>
              <w:rPr>
                <w:szCs w:val="24"/>
              </w:rPr>
            </w:pPr>
            <w:r w:rsidRPr="006403D3">
              <w:rPr>
                <w:szCs w:val="24"/>
              </w:rPr>
              <w:t>1.600.000</w:t>
            </w:r>
            <w:r w:rsidR="008B3181" w:rsidRPr="006403D3">
              <w:rPr>
                <w:szCs w:val="24"/>
              </w:rPr>
              <w:t>,00</w:t>
            </w:r>
            <w:r w:rsidRPr="006403D3">
              <w:rPr>
                <w:szCs w:val="24"/>
              </w:rPr>
              <w:t xml:space="preserve"> kn za prvu i drugu fazu izrade aplikacije</w:t>
            </w:r>
            <w:r w:rsidR="008B3181" w:rsidRPr="006403D3">
              <w:rPr>
                <w:szCs w:val="24"/>
              </w:rPr>
              <w:t xml:space="preserve"> (800.000,00 kn za 2019. i 800.000,00 kn za 2020. godinu)</w:t>
            </w:r>
          </w:p>
        </w:tc>
        <w:tc>
          <w:tcPr>
            <w:tcW w:w="2127" w:type="dxa"/>
            <w:shd w:val="clear" w:color="auto" w:fill="auto"/>
          </w:tcPr>
          <w:p w14:paraId="60A3FBB1" w14:textId="77777777" w:rsidR="003E1D64" w:rsidRPr="006403D3" w:rsidRDefault="005D6498" w:rsidP="00435107">
            <w:pPr>
              <w:rPr>
                <w:szCs w:val="24"/>
              </w:rPr>
            </w:pPr>
            <w:r w:rsidRPr="006403D3">
              <w:rPr>
                <w:szCs w:val="24"/>
              </w:rPr>
              <w:t>Izrađen sustav</w:t>
            </w:r>
          </w:p>
        </w:tc>
      </w:tr>
    </w:tbl>
    <w:p w14:paraId="0B553436" w14:textId="77777777" w:rsidR="003C66CD" w:rsidRPr="006403D3" w:rsidRDefault="003C66CD" w:rsidP="003C66CD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16"/>
        <w:gridCol w:w="1843"/>
        <w:gridCol w:w="2410"/>
        <w:gridCol w:w="1984"/>
        <w:gridCol w:w="2126"/>
        <w:gridCol w:w="2127"/>
      </w:tblGrid>
      <w:tr w:rsidR="00FA7739" w:rsidRPr="006403D3" w14:paraId="4FE7F1DA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5EC0C2DF" w14:textId="77777777" w:rsidR="00FA7739" w:rsidRPr="006403D3" w:rsidRDefault="00FA7739" w:rsidP="00FA7739">
            <w:pPr>
              <w:jc w:val="center"/>
              <w:rPr>
                <w:b/>
                <w:iCs/>
                <w:szCs w:val="24"/>
              </w:rPr>
            </w:pPr>
            <w:r w:rsidRPr="006403D3">
              <w:rPr>
                <w:b/>
                <w:iCs/>
                <w:szCs w:val="24"/>
              </w:rPr>
              <w:t>Transparentna i učinkovita dodjela javnih ovlasti za obavljanje poslova službenih kontrola u veterinarstvu</w:t>
            </w:r>
          </w:p>
          <w:p w14:paraId="2400DB40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3C66CD" w:rsidRPr="006403D3" w14:paraId="798604B2" w14:textId="77777777" w:rsidTr="00FA7739">
        <w:tc>
          <w:tcPr>
            <w:tcW w:w="636" w:type="dxa"/>
            <w:shd w:val="clear" w:color="auto" w:fill="auto"/>
          </w:tcPr>
          <w:p w14:paraId="10361C9A" w14:textId="0795EF3D" w:rsidR="003C66CD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1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14:paraId="06F402B6" w14:textId="77777777" w:rsidR="003C66CD" w:rsidRPr="006403D3" w:rsidRDefault="00A4258E" w:rsidP="003C66CD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Transparentna dodjela </w:t>
            </w:r>
            <w:r w:rsidR="002164DE" w:rsidRPr="006403D3">
              <w:rPr>
                <w:szCs w:val="24"/>
              </w:rPr>
              <w:t>poslova službenih kontrola u veterinarstvu veterinarskim or</w:t>
            </w:r>
            <w:r w:rsidRPr="006403D3">
              <w:rPr>
                <w:szCs w:val="24"/>
              </w:rPr>
              <w:t xml:space="preserve">ganizacijama na rok od 5 godina </w:t>
            </w:r>
          </w:p>
          <w:p w14:paraId="5A18AD86" w14:textId="77777777" w:rsidR="0076200C" w:rsidRPr="006403D3" w:rsidRDefault="0076200C" w:rsidP="000C08D7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FC5CA5D" w14:textId="77777777" w:rsidR="003C66CD" w:rsidRPr="006403D3" w:rsidRDefault="0076200C" w:rsidP="003C66CD">
            <w:pPr>
              <w:rPr>
                <w:szCs w:val="24"/>
              </w:rPr>
            </w:pPr>
            <w:r w:rsidRPr="006403D3">
              <w:rPr>
                <w:szCs w:val="24"/>
              </w:rPr>
              <w:t>MPOLJ</w:t>
            </w:r>
          </w:p>
        </w:tc>
        <w:tc>
          <w:tcPr>
            <w:tcW w:w="2410" w:type="dxa"/>
            <w:shd w:val="clear" w:color="auto" w:fill="auto"/>
          </w:tcPr>
          <w:p w14:paraId="61F14612" w14:textId="77777777" w:rsidR="003C66CD" w:rsidRPr="006403D3" w:rsidRDefault="000C08D7" w:rsidP="003C66CD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01A1D26" w14:textId="77777777" w:rsidR="003C66CD" w:rsidRPr="006403D3" w:rsidRDefault="0076200C" w:rsidP="003C66CD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126" w:type="dxa"/>
            <w:shd w:val="clear" w:color="auto" w:fill="auto"/>
          </w:tcPr>
          <w:p w14:paraId="04DCF0E8" w14:textId="77777777" w:rsidR="003C66CD" w:rsidRPr="006403D3" w:rsidRDefault="0076200C" w:rsidP="003C66CD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127" w:type="dxa"/>
            <w:shd w:val="clear" w:color="auto" w:fill="auto"/>
          </w:tcPr>
          <w:p w14:paraId="2B12AD4E" w14:textId="77777777" w:rsidR="00A4258E" w:rsidRPr="006403D3" w:rsidRDefault="00A4258E" w:rsidP="00A4258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Izrada i objava teksta natječaja </w:t>
            </w:r>
          </w:p>
          <w:p w14:paraId="068F53F4" w14:textId="77777777" w:rsidR="00A4258E" w:rsidRPr="006403D3" w:rsidRDefault="00A4258E" w:rsidP="00A4258E">
            <w:pPr>
              <w:rPr>
                <w:szCs w:val="24"/>
              </w:rPr>
            </w:pPr>
            <w:r w:rsidRPr="006403D3">
              <w:rPr>
                <w:szCs w:val="24"/>
              </w:rPr>
              <w:t>- Imenovanje povjerenstva za dodjelu poslova službenih kontrola u veterinarstvu</w:t>
            </w:r>
          </w:p>
          <w:p w14:paraId="4394774B" w14:textId="77777777" w:rsidR="00A4258E" w:rsidRPr="006403D3" w:rsidRDefault="00A4258E" w:rsidP="00A4258E">
            <w:pPr>
              <w:rPr>
                <w:szCs w:val="24"/>
              </w:rPr>
            </w:pPr>
            <w:r w:rsidRPr="006403D3">
              <w:rPr>
                <w:szCs w:val="24"/>
              </w:rPr>
              <w:t>- Održana sjednica povjerenstva i objava njihove odluke</w:t>
            </w:r>
          </w:p>
          <w:p w14:paraId="31B14A8E" w14:textId="77777777" w:rsidR="003C66CD" w:rsidRPr="006403D3" w:rsidRDefault="00A4258E" w:rsidP="00A4258E">
            <w:pPr>
              <w:rPr>
                <w:szCs w:val="24"/>
              </w:rPr>
            </w:pPr>
            <w:r w:rsidRPr="006403D3">
              <w:rPr>
                <w:szCs w:val="24"/>
              </w:rPr>
              <w:t>- Objava rezultata natječaja</w:t>
            </w:r>
          </w:p>
        </w:tc>
      </w:tr>
      <w:bookmarkEnd w:id="15"/>
    </w:tbl>
    <w:p w14:paraId="256F1C13" w14:textId="77777777" w:rsidR="00741C74" w:rsidRPr="006403D3" w:rsidRDefault="00741C74" w:rsidP="00741C74">
      <w:pPr>
        <w:rPr>
          <w:b/>
          <w:szCs w:val="24"/>
        </w:rPr>
      </w:pPr>
    </w:p>
    <w:p w14:paraId="3294BEAC" w14:textId="77777777" w:rsidR="001A75FB" w:rsidRPr="006403D3" w:rsidRDefault="001A75FB" w:rsidP="00741C74">
      <w:pPr>
        <w:rPr>
          <w:b/>
          <w:szCs w:val="24"/>
        </w:rPr>
      </w:pPr>
    </w:p>
    <w:p w14:paraId="0F63A80D" w14:textId="77777777" w:rsidR="0038697F" w:rsidRPr="006403D3" w:rsidRDefault="0038697F" w:rsidP="00741C7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1"/>
        <w:gridCol w:w="1956"/>
        <w:gridCol w:w="1962"/>
        <w:gridCol w:w="1961"/>
        <w:gridCol w:w="2239"/>
        <w:gridCol w:w="2090"/>
      </w:tblGrid>
      <w:tr w:rsidR="00FA7739" w:rsidRPr="006403D3" w14:paraId="435487E3" w14:textId="77777777" w:rsidTr="00F72E47">
        <w:tc>
          <w:tcPr>
            <w:tcW w:w="13992" w:type="dxa"/>
            <w:gridSpan w:val="7"/>
            <w:shd w:val="clear" w:color="auto" w:fill="auto"/>
            <w:vAlign w:val="center"/>
          </w:tcPr>
          <w:p w14:paraId="7D32ACD9" w14:textId="77777777" w:rsidR="00FA7739" w:rsidRPr="006403D3" w:rsidRDefault="00FA7739" w:rsidP="00FA7739">
            <w:pPr>
              <w:ind w:firstLine="708"/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Zdravstvo</w:t>
            </w:r>
          </w:p>
          <w:p w14:paraId="1C1DEE88" w14:textId="77777777" w:rsidR="00FA7739" w:rsidRPr="006403D3" w:rsidRDefault="00FA7739" w:rsidP="00A21392">
            <w:pPr>
              <w:jc w:val="center"/>
              <w:rPr>
                <w:b/>
                <w:szCs w:val="24"/>
              </w:rPr>
            </w:pPr>
          </w:p>
        </w:tc>
      </w:tr>
      <w:tr w:rsidR="00741C74" w:rsidRPr="006403D3" w14:paraId="7372E4A4" w14:textId="77777777" w:rsidTr="000C244C">
        <w:tc>
          <w:tcPr>
            <w:tcW w:w="633" w:type="dxa"/>
            <w:shd w:val="clear" w:color="auto" w:fill="auto"/>
            <w:vAlign w:val="center"/>
          </w:tcPr>
          <w:p w14:paraId="1CEDD6F3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B5BE6B1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ADF9E7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058F873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0400BF9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4183222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F484B05" w14:textId="77777777" w:rsidR="00741C74" w:rsidRPr="006403D3" w:rsidRDefault="00741C74" w:rsidP="00A21392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</w:tbl>
    <w:p w14:paraId="19BA6203" w14:textId="77777777" w:rsidR="00741C74" w:rsidRPr="006403D3" w:rsidRDefault="00741C74" w:rsidP="00741C7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157"/>
        <w:gridCol w:w="1952"/>
        <w:gridCol w:w="1972"/>
        <w:gridCol w:w="1953"/>
        <w:gridCol w:w="2236"/>
        <w:gridCol w:w="2090"/>
      </w:tblGrid>
      <w:tr w:rsidR="00FA7739" w:rsidRPr="006403D3" w14:paraId="405636AD" w14:textId="77777777" w:rsidTr="000C244C">
        <w:tc>
          <w:tcPr>
            <w:tcW w:w="13992" w:type="dxa"/>
            <w:gridSpan w:val="7"/>
            <w:shd w:val="clear" w:color="auto" w:fill="auto"/>
            <w:vAlign w:val="center"/>
          </w:tcPr>
          <w:p w14:paraId="1E4EDF70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Jačanje kontrolnih mehanizama na svim razinama unutar zdravstvenog sustava</w:t>
            </w:r>
          </w:p>
          <w:p w14:paraId="52DE9711" w14:textId="77777777" w:rsidR="00FA7739" w:rsidRPr="006403D3" w:rsidRDefault="00FA7739" w:rsidP="00A21392">
            <w:pPr>
              <w:jc w:val="center"/>
              <w:rPr>
                <w:b/>
                <w:szCs w:val="24"/>
              </w:rPr>
            </w:pPr>
          </w:p>
        </w:tc>
      </w:tr>
      <w:tr w:rsidR="00741C74" w:rsidRPr="006403D3" w14:paraId="3CD30989" w14:textId="77777777" w:rsidTr="000C244C">
        <w:tc>
          <w:tcPr>
            <w:tcW w:w="632" w:type="dxa"/>
            <w:shd w:val="clear" w:color="auto" w:fill="auto"/>
          </w:tcPr>
          <w:p w14:paraId="467C59F9" w14:textId="0A3CEDB1" w:rsidR="00741C74" w:rsidRPr="006403D3" w:rsidRDefault="00DA5100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9</w:t>
            </w:r>
            <w:r w:rsidR="009D2F3E">
              <w:rPr>
                <w:szCs w:val="24"/>
              </w:rPr>
              <w:t>2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57" w:type="dxa"/>
            <w:shd w:val="clear" w:color="auto" w:fill="auto"/>
          </w:tcPr>
          <w:p w14:paraId="2B94781B" w14:textId="77777777" w:rsidR="00741C74" w:rsidRPr="006403D3" w:rsidRDefault="006C264A" w:rsidP="006A2589">
            <w:pPr>
              <w:rPr>
                <w:szCs w:val="24"/>
              </w:rPr>
            </w:pPr>
            <w:r w:rsidRPr="006403D3">
              <w:rPr>
                <w:szCs w:val="24"/>
              </w:rPr>
              <w:t>Donošenje Zakona o izmjenama i dopunama Zakona o lijekovima (</w:t>
            </w:r>
            <w:r w:rsidR="006A2589" w:rsidRPr="006403D3">
              <w:rPr>
                <w:szCs w:val="24"/>
              </w:rPr>
              <w:t>U</w:t>
            </w:r>
            <w:r w:rsidR="00741C74" w:rsidRPr="006403D3">
              <w:rPr>
                <w:szCs w:val="24"/>
              </w:rPr>
              <w:t>spostavljanje transparentnog sustava za određivanje cijena lijekova na tržištu u RH</w:t>
            </w:r>
            <w:r w:rsidRPr="006403D3">
              <w:rPr>
                <w:szCs w:val="24"/>
              </w:rPr>
              <w:t>)</w:t>
            </w:r>
            <w:r w:rsidR="00741C74" w:rsidRPr="006403D3">
              <w:rPr>
                <w:szCs w:val="24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</w:tcPr>
          <w:p w14:paraId="79D064B1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MIZ</w:t>
            </w:r>
          </w:p>
        </w:tc>
        <w:tc>
          <w:tcPr>
            <w:tcW w:w="1972" w:type="dxa"/>
            <w:shd w:val="clear" w:color="auto" w:fill="auto"/>
          </w:tcPr>
          <w:p w14:paraId="4AB3E60B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HZZO, HALMED</w:t>
            </w:r>
          </w:p>
        </w:tc>
        <w:tc>
          <w:tcPr>
            <w:tcW w:w="1953" w:type="dxa"/>
            <w:shd w:val="clear" w:color="auto" w:fill="auto"/>
          </w:tcPr>
          <w:p w14:paraId="728D04B1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</w:t>
            </w:r>
            <w:r w:rsidR="006A2589" w:rsidRPr="006403D3">
              <w:rPr>
                <w:szCs w:val="24"/>
              </w:rPr>
              <w:t>.</w:t>
            </w:r>
            <w:r w:rsidRPr="006403D3">
              <w:rPr>
                <w:szCs w:val="24"/>
              </w:rPr>
              <w:t xml:space="preserve"> kvarta</w:t>
            </w:r>
            <w:r w:rsidR="006A2589" w:rsidRPr="006403D3">
              <w:rPr>
                <w:szCs w:val="24"/>
              </w:rPr>
              <w:t>l</w:t>
            </w:r>
            <w:r w:rsidRPr="006403D3">
              <w:rPr>
                <w:szCs w:val="24"/>
              </w:rPr>
              <w:t xml:space="preserve"> 2019.</w:t>
            </w:r>
          </w:p>
        </w:tc>
        <w:tc>
          <w:tcPr>
            <w:tcW w:w="2236" w:type="dxa"/>
            <w:shd w:val="clear" w:color="auto" w:fill="auto"/>
          </w:tcPr>
          <w:p w14:paraId="26F9EC32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90" w:type="dxa"/>
            <w:shd w:val="clear" w:color="auto" w:fill="auto"/>
          </w:tcPr>
          <w:p w14:paraId="5CE6F13C" w14:textId="77777777" w:rsidR="006C264A" w:rsidRPr="006403D3" w:rsidRDefault="00DB289F" w:rsidP="006C264A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6C264A" w:rsidRPr="006403D3">
              <w:rPr>
                <w:szCs w:val="24"/>
              </w:rPr>
              <w:t>Izrađen Nacrt prijedloga zakona</w:t>
            </w:r>
          </w:p>
          <w:p w14:paraId="22C1780B" w14:textId="77777777" w:rsidR="006C264A" w:rsidRPr="006403D3" w:rsidRDefault="006C264A" w:rsidP="006C264A">
            <w:pPr>
              <w:rPr>
                <w:szCs w:val="24"/>
              </w:rPr>
            </w:pPr>
            <w:r w:rsidRPr="006403D3">
              <w:rPr>
                <w:szCs w:val="24"/>
              </w:rPr>
              <w:t>- Usvojen Konačni prijedlog zakona od strane VRH</w:t>
            </w:r>
          </w:p>
          <w:p w14:paraId="73271163" w14:textId="77777777" w:rsidR="00741C74" w:rsidRPr="006403D3" w:rsidRDefault="006C264A" w:rsidP="006C264A">
            <w:pPr>
              <w:rPr>
                <w:szCs w:val="24"/>
              </w:rPr>
            </w:pPr>
            <w:r w:rsidRPr="006403D3">
              <w:rPr>
                <w:szCs w:val="24"/>
              </w:rPr>
              <w:t>- Donesen Zakon</w:t>
            </w:r>
          </w:p>
        </w:tc>
      </w:tr>
      <w:tr w:rsidR="00741C74" w:rsidRPr="006403D3" w14:paraId="1F375749" w14:textId="77777777" w:rsidTr="000C244C">
        <w:tc>
          <w:tcPr>
            <w:tcW w:w="632" w:type="dxa"/>
            <w:shd w:val="clear" w:color="auto" w:fill="auto"/>
          </w:tcPr>
          <w:p w14:paraId="0721AF4E" w14:textId="5E775014" w:rsidR="00741C74" w:rsidRPr="006403D3" w:rsidRDefault="00DA5100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9</w:t>
            </w:r>
            <w:r w:rsidR="009D2F3E">
              <w:rPr>
                <w:szCs w:val="24"/>
              </w:rPr>
              <w:t>3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57" w:type="dxa"/>
            <w:shd w:val="clear" w:color="auto" w:fill="auto"/>
          </w:tcPr>
          <w:p w14:paraId="324EF158" w14:textId="77777777" w:rsidR="00741C74" w:rsidRPr="006403D3" w:rsidRDefault="006C264A" w:rsidP="006A2589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Donošenje pravilnika k</w:t>
            </w:r>
            <w:r w:rsidR="00075206" w:rsidRPr="006403D3">
              <w:rPr>
                <w:szCs w:val="24"/>
              </w:rPr>
              <w:t>oji reguliraju provođenje specijalističkih u</w:t>
            </w:r>
            <w:r w:rsidRPr="006403D3">
              <w:rPr>
                <w:szCs w:val="24"/>
              </w:rPr>
              <w:t>savršavanja (</w:t>
            </w:r>
            <w:r w:rsidR="00741C74" w:rsidRPr="006403D3">
              <w:rPr>
                <w:szCs w:val="24"/>
              </w:rPr>
              <w:t>Uspostavljanje transparentnog sustava dodjeljivanja mentora na specijalističkom usavršavanju zdravstvenih radnika</w:t>
            </w:r>
            <w:r w:rsidRPr="006403D3">
              <w:rPr>
                <w:szCs w:val="24"/>
              </w:rPr>
              <w:t>)</w:t>
            </w:r>
            <w:r w:rsidR="00A3443C" w:rsidRPr="006403D3">
              <w:rPr>
                <w:szCs w:val="24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</w:tcPr>
          <w:p w14:paraId="198D84AE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MIZ</w:t>
            </w:r>
          </w:p>
        </w:tc>
        <w:tc>
          <w:tcPr>
            <w:tcW w:w="1972" w:type="dxa"/>
            <w:shd w:val="clear" w:color="auto" w:fill="auto"/>
          </w:tcPr>
          <w:p w14:paraId="6527B42A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Zdravstvene ustanove i druge pravne osobe ovlaštene za provođenje spec</w:t>
            </w:r>
            <w:r w:rsidR="00075206" w:rsidRPr="006403D3">
              <w:rPr>
                <w:szCs w:val="24"/>
              </w:rPr>
              <w:t>ijalističkih</w:t>
            </w:r>
            <w:r w:rsidRPr="006403D3">
              <w:rPr>
                <w:szCs w:val="24"/>
              </w:rPr>
              <w:t xml:space="preserve"> usavršavanja</w:t>
            </w:r>
          </w:p>
        </w:tc>
        <w:tc>
          <w:tcPr>
            <w:tcW w:w="1953" w:type="dxa"/>
            <w:shd w:val="clear" w:color="auto" w:fill="auto"/>
          </w:tcPr>
          <w:p w14:paraId="3F37AEDC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I. kvartal </w:t>
            </w:r>
            <w:r w:rsidR="00741C74" w:rsidRPr="006403D3">
              <w:rPr>
                <w:szCs w:val="24"/>
              </w:rPr>
              <w:t>2020</w:t>
            </w:r>
            <w:r w:rsidR="007F0A83" w:rsidRPr="006403D3">
              <w:rPr>
                <w:szCs w:val="24"/>
              </w:rPr>
              <w:t>.</w:t>
            </w:r>
          </w:p>
        </w:tc>
        <w:tc>
          <w:tcPr>
            <w:tcW w:w="2236" w:type="dxa"/>
            <w:shd w:val="clear" w:color="auto" w:fill="auto"/>
          </w:tcPr>
          <w:p w14:paraId="563C1493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90" w:type="dxa"/>
            <w:shd w:val="clear" w:color="auto" w:fill="auto"/>
          </w:tcPr>
          <w:p w14:paraId="59EE1F65" w14:textId="77777777" w:rsidR="00741C74" w:rsidRPr="006403D3" w:rsidRDefault="006C264A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Doneseni pravilnici</w:t>
            </w:r>
          </w:p>
        </w:tc>
      </w:tr>
      <w:tr w:rsidR="00741C74" w:rsidRPr="006403D3" w14:paraId="686E430D" w14:textId="77777777" w:rsidTr="000C244C">
        <w:tc>
          <w:tcPr>
            <w:tcW w:w="632" w:type="dxa"/>
            <w:shd w:val="clear" w:color="auto" w:fill="auto"/>
          </w:tcPr>
          <w:p w14:paraId="291C4D15" w14:textId="2247F29F" w:rsidR="00741C74" w:rsidRPr="006403D3" w:rsidRDefault="00DA5100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9</w:t>
            </w:r>
            <w:r w:rsidR="009D2F3E">
              <w:rPr>
                <w:szCs w:val="24"/>
              </w:rPr>
              <w:t>4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57" w:type="dxa"/>
            <w:shd w:val="clear" w:color="auto" w:fill="auto"/>
          </w:tcPr>
          <w:p w14:paraId="3DC5F5FF" w14:textId="274444C6" w:rsidR="00741C74" w:rsidRPr="006403D3" w:rsidRDefault="006C264A" w:rsidP="006A2589">
            <w:pPr>
              <w:rPr>
                <w:szCs w:val="24"/>
              </w:rPr>
            </w:pPr>
            <w:r w:rsidRPr="006403D3">
              <w:rPr>
                <w:szCs w:val="24"/>
              </w:rPr>
              <w:t>Izrada izvješća na temelju provođenja</w:t>
            </w:r>
            <w:r w:rsidR="00741C74" w:rsidRPr="006403D3">
              <w:rPr>
                <w:szCs w:val="24"/>
              </w:rPr>
              <w:t xml:space="preserve"> redovnih, izvanrednih i ciljanih kontrola u ugovorenim subjektima </w:t>
            </w:r>
            <w:r w:rsidR="00757E91" w:rsidRPr="006403D3">
              <w:rPr>
                <w:szCs w:val="24"/>
              </w:rPr>
              <w:t>HZZO</w:t>
            </w:r>
            <w:r w:rsidR="00741C74" w:rsidRPr="006403D3">
              <w:rPr>
                <w:szCs w:val="24"/>
              </w:rPr>
              <w:t xml:space="preserve"> u cilju pružanja ugovorenih zdravstvenih usluga za osigurane osobe Zavoda</w:t>
            </w:r>
            <w:r w:rsidR="00A3443C" w:rsidRPr="006403D3">
              <w:rPr>
                <w:szCs w:val="24"/>
              </w:rPr>
              <w:t xml:space="preserve"> </w:t>
            </w:r>
          </w:p>
        </w:tc>
        <w:tc>
          <w:tcPr>
            <w:tcW w:w="1952" w:type="dxa"/>
            <w:shd w:val="clear" w:color="auto" w:fill="auto"/>
          </w:tcPr>
          <w:p w14:paraId="6E7B0988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HZZO</w:t>
            </w:r>
          </w:p>
        </w:tc>
        <w:tc>
          <w:tcPr>
            <w:tcW w:w="1972" w:type="dxa"/>
            <w:shd w:val="clear" w:color="auto" w:fill="auto"/>
          </w:tcPr>
          <w:p w14:paraId="012994B4" w14:textId="77777777" w:rsidR="00741C74" w:rsidRPr="006403D3" w:rsidRDefault="003B4E25" w:rsidP="00A21392">
            <w:pPr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-</w:t>
            </w:r>
          </w:p>
        </w:tc>
        <w:tc>
          <w:tcPr>
            <w:tcW w:w="1953" w:type="dxa"/>
            <w:shd w:val="clear" w:color="auto" w:fill="auto"/>
          </w:tcPr>
          <w:p w14:paraId="333A7F41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236" w:type="dxa"/>
            <w:shd w:val="clear" w:color="auto" w:fill="auto"/>
          </w:tcPr>
          <w:p w14:paraId="6630AD7D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90" w:type="dxa"/>
            <w:shd w:val="clear" w:color="auto" w:fill="auto"/>
          </w:tcPr>
          <w:p w14:paraId="747C87AF" w14:textId="1EE35675" w:rsidR="00741C74" w:rsidRPr="006403D3" w:rsidRDefault="006C264A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Izrađena i</w:t>
            </w:r>
            <w:r w:rsidR="00741C74" w:rsidRPr="006403D3">
              <w:rPr>
                <w:szCs w:val="24"/>
              </w:rPr>
              <w:t>zvješća o provedenim kontrolama</w:t>
            </w:r>
            <w:r w:rsidR="008847CE" w:rsidRPr="006403D3">
              <w:rPr>
                <w:szCs w:val="24"/>
              </w:rPr>
              <w:t xml:space="preserve"> i objavljena na stranicama </w:t>
            </w:r>
            <w:r w:rsidR="00757E91" w:rsidRPr="006403D3">
              <w:rPr>
                <w:szCs w:val="24"/>
              </w:rPr>
              <w:t>HZZO</w:t>
            </w:r>
          </w:p>
        </w:tc>
      </w:tr>
    </w:tbl>
    <w:p w14:paraId="690F3AF0" w14:textId="0CF8F75C" w:rsidR="00741C74" w:rsidRPr="006403D3" w:rsidRDefault="00741C74" w:rsidP="00741C74">
      <w:pPr>
        <w:rPr>
          <w:b/>
          <w:szCs w:val="24"/>
        </w:rPr>
      </w:pPr>
    </w:p>
    <w:p w14:paraId="46363E0B" w14:textId="77777777" w:rsidR="00AD192B" w:rsidRPr="006403D3" w:rsidRDefault="00AD192B" w:rsidP="00741C7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338"/>
      </w:tblGrid>
      <w:tr w:rsidR="00FA7739" w:rsidRPr="006403D3" w14:paraId="4BF32CAD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0854F4A3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Transparentno i učinkovito upravljanje listama čekanja</w:t>
            </w:r>
          </w:p>
          <w:p w14:paraId="3E39D6D3" w14:textId="77777777" w:rsidR="00FA7739" w:rsidRPr="006403D3" w:rsidRDefault="00FA7739" w:rsidP="00A21392">
            <w:pPr>
              <w:jc w:val="center"/>
              <w:rPr>
                <w:b/>
                <w:szCs w:val="24"/>
              </w:rPr>
            </w:pPr>
          </w:p>
        </w:tc>
      </w:tr>
      <w:tr w:rsidR="00741C74" w:rsidRPr="006403D3" w14:paraId="12852C32" w14:textId="77777777" w:rsidTr="006A2589">
        <w:tc>
          <w:tcPr>
            <w:tcW w:w="636" w:type="dxa"/>
            <w:shd w:val="clear" w:color="auto" w:fill="auto"/>
          </w:tcPr>
          <w:p w14:paraId="4B05C263" w14:textId="3D33920E" w:rsidR="00741C74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5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6FF2C21" w14:textId="0A0E034E" w:rsidR="00741C74" w:rsidRPr="006403D3" w:rsidRDefault="00741C74" w:rsidP="00CF737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Omogućavanje osiguranim osobama </w:t>
            </w:r>
            <w:r w:rsidR="00CF737E" w:rsidRPr="006403D3">
              <w:rPr>
                <w:szCs w:val="24"/>
              </w:rPr>
              <w:t>HZZO</w:t>
            </w:r>
            <w:r w:rsidRPr="006403D3">
              <w:rPr>
                <w:szCs w:val="24"/>
              </w:rPr>
              <w:t xml:space="preserve"> uvid u slobodne termine za određene dijagnostičke i terapijske zahvate</w:t>
            </w:r>
            <w:r w:rsidR="00A3443C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64CB17F" w14:textId="77777777" w:rsidR="00741C74" w:rsidRPr="006403D3" w:rsidRDefault="00CF737E" w:rsidP="00CF737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MIZ </w:t>
            </w:r>
          </w:p>
        </w:tc>
        <w:tc>
          <w:tcPr>
            <w:tcW w:w="1980" w:type="dxa"/>
            <w:shd w:val="clear" w:color="auto" w:fill="auto"/>
          </w:tcPr>
          <w:p w14:paraId="77424839" w14:textId="77777777" w:rsidR="00741C74" w:rsidRPr="006403D3" w:rsidRDefault="00741C74" w:rsidP="00CF737E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HZZO, </w:t>
            </w:r>
            <w:r w:rsidR="00CF737E" w:rsidRPr="006403D3">
              <w:rPr>
                <w:szCs w:val="24"/>
              </w:rPr>
              <w:t>Zdravstvene ustanove</w:t>
            </w:r>
          </w:p>
        </w:tc>
        <w:tc>
          <w:tcPr>
            <w:tcW w:w="1980" w:type="dxa"/>
            <w:shd w:val="clear" w:color="auto" w:fill="auto"/>
          </w:tcPr>
          <w:p w14:paraId="44D9B2E9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6EB16664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338" w:type="dxa"/>
            <w:shd w:val="clear" w:color="auto" w:fill="auto"/>
          </w:tcPr>
          <w:p w14:paraId="26B1EAB0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Objavljene liste čekanja na mrežnim stranicama zdravstvenih ustanova</w:t>
            </w:r>
          </w:p>
        </w:tc>
      </w:tr>
      <w:tr w:rsidR="00741C74" w:rsidRPr="006403D3" w14:paraId="70866268" w14:textId="77777777" w:rsidTr="006A2589">
        <w:tc>
          <w:tcPr>
            <w:tcW w:w="636" w:type="dxa"/>
            <w:shd w:val="clear" w:color="auto" w:fill="auto"/>
          </w:tcPr>
          <w:p w14:paraId="19FD2DDE" w14:textId="7E770A2F" w:rsidR="00741C74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6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20D55DDD" w14:textId="77777777" w:rsidR="00741C74" w:rsidRPr="006403D3" w:rsidRDefault="00741C74" w:rsidP="00CF737E">
            <w:pPr>
              <w:rPr>
                <w:szCs w:val="24"/>
              </w:rPr>
            </w:pPr>
            <w:r w:rsidRPr="006403D3">
              <w:rPr>
                <w:color w:val="000000"/>
                <w:szCs w:val="24"/>
              </w:rPr>
              <w:t>Praćenje provedbe projekta „eNaručivanje – Prioritetno naručivanje pacijenata“ na nacionalnoj razini</w:t>
            </w:r>
            <w:r w:rsidR="00A3443C" w:rsidRPr="006403D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47EB450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MIZ</w:t>
            </w:r>
          </w:p>
        </w:tc>
        <w:tc>
          <w:tcPr>
            <w:tcW w:w="1980" w:type="dxa"/>
            <w:shd w:val="clear" w:color="auto" w:fill="auto"/>
          </w:tcPr>
          <w:p w14:paraId="7BD83069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HZZO, zdravstvene ustanove</w:t>
            </w:r>
          </w:p>
        </w:tc>
        <w:tc>
          <w:tcPr>
            <w:tcW w:w="1980" w:type="dxa"/>
            <w:shd w:val="clear" w:color="auto" w:fill="auto"/>
          </w:tcPr>
          <w:p w14:paraId="2FC613B2" w14:textId="77777777" w:rsidR="00741C74" w:rsidRPr="006403D3" w:rsidRDefault="006A2589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5CEE6EB3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338" w:type="dxa"/>
            <w:shd w:val="clear" w:color="auto" w:fill="auto"/>
          </w:tcPr>
          <w:p w14:paraId="4219BD77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Godišnje </w:t>
            </w:r>
            <w:r w:rsidR="00FE11E7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>zvješće o provedbi objavljeno na web stranici MIZ-a</w:t>
            </w:r>
          </w:p>
        </w:tc>
      </w:tr>
    </w:tbl>
    <w:p w14:paraId="6E7A2A5D" w14:textId="77777777" w:rsidR="00741C74" w:rsidRPr="006403D3" w:rsidRDefault="00741C74" w:rsidP="00741C74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338"/>
      </w:tblGrid>
      <w:tr w:rsidR="00FA7739" w:rsidRPr="006403D3" w14:paraId="59686C2F" w14:textId="77777777" w:rsidTr="00A31AFC">
        <w:tc>
          <w:tcPr>
            <w:tcW w:w="14142" w:type="dxa"/>
            <w:gridSpan w:val="7"/>
            <w:shd w:val="clear" w:color="auto" w:fill="auto"/>
            <w:vAlign w:val="center"/>
          </w:tcPr>
          <w:p w14:paraId="5FB811EB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Objedinjavanje javne nabave roba, radova i usluga u zdravstvenim ustanovama</w:t>
            </w:r>
          </w:p>
          <w:p w14:paraId="33944002" w14:textId="77777777" w:rsidR="00FA7739" w:rsidRPr="006403D3" w:rsidRDefault="00FA7739" w:rsidP="00A21392">
            <w:pPr>
              <w:jc w:val="center"/>
              <w:rPr>
                <w:b/>
                <w:szCs w:val="24"/>
              </w:rPr>
            </w:pPr>
          </w:p>
        </w:tc>
      </w:tr>
      <w:tr w:rsidR="00741C74" w:rsidRPr="006403D3" w14:paraId="207690DC" w14:textId="77777777" w:rsidTr="00DA5100">
        <w:tc>
          <w:tcPr>
            <w:tcW w:w="636" w:type="dxa"/>
            <w:shd w:val="clear" w:color="auto" w:fill="auto"/>
          </w:tcPr>
          <w:p w14:paraId="160B30A7" w14:textId="37CEAAE1" w:rsidR="00741C74" w:rsidRPr="006403D3" w:rsidRDefault="006403D3" w:rsidP="00A2139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7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6562785" w14:textId="77777777" w:rsidR="00741C74" w:rsidRPr="006403D3" w:rsidRDefault="00983DFB" w:rsidP="006A258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Provedba zajedničkih postupaka </w:t>
            </w:r>
            <w:r w:rsidR="00E15496" w:rsidRPr="006403D3">
              <w:rPr>
                <w:szCs w:val="24"/>
              </w:rPr>
              <w:t>javne nabave</w:t>
            </w:r>
            <w:r w:rsidR="00A3443C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23703A3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MIZ</w:t>
            </w:r>
          </w:p>
        </w:tc>
        <w:tc>
          <w:tcPr>
            <w:tcW w:w="1980" w:type="dxa"/>
            <w:shd w:val="clear" w:color="auto" w:fill="auto"/>
          </w:tcPr>
          <w:p w14:paraId="43937AC0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Zdravstvene ustanove</w:t>
            </w:r>
          </w:p>
        </w:tc>
        <w:tc>
          <w:tcPr>
            <w:tcW w:w="1980" w:type="dxa"/>
            <w:shd w:val="clear" w:color="auto" w:fill="auto"/>
          </w:tcPr>
          <w:p w14:paraId="0BD8FF61" w14:textId="77777777" w:rsidR="00741C74" w:rsidRPr="006403D3" w:rsidRDefault="00CD34A0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1EC9E7BC" w14:textId="77777777" w:rsidR="00741C74" w:rsidRPr="006403D3" w:rsidRDefault="00741C74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338" w:type="dxa"/>
            <w:shd w:val="clear" w:color="auto" w:fill="auto"/>
          </w:tcPr>
          <w:p w14:paraId="42CBD351" w14:textId="77777777" w:rsidR="00741C74" w:rsidRPr="006403D3" w:rsidRDefault="00E15496" w:rsidP="00A21392">
            <w:pPr>
              <w:rPr>
                <w:szCs w:val="24"/>
              </w:rPr>
            </w:pPr>
            <w:r w:rsidRPr="006403D3">
              <w:rPr>
                <w:szCs w:val="24"/>
              </w:rPr>
              <w:t>Sklopljeni okvirni sporazumi</w:t>
            </w:r>
            <w:r w:rsidR="00741C74" w:rsidRPr="006403D3">
              <w:rPr>
                <w:szCs w:val="24"/>
              </w:rPr>
              <w:t xml:space="preserve"> </w:t>
            </w:r>
          </w:p>
        </w:tc>
      </w:tr>
    </w:tbl>
    <w:p w14:paraId="7FA017DE" w14:textId="77777777" w:rsidR="00F82E38" w:rsidRPr="006403D3" w:rsidRDefault="00F82E38" w:rsidP="00741C74">
      <w:pPr>
        <w:rPr>
          <w:b/>
          <w:szCs w:val="24"/>
        </w:rPr>
      </w:pPr>
    </w:p>
    <w:p w14:paraId="3BC09895" w14:textId="77777777" w:rsidR="0070018E" w:rsidRPr="006403D3" w:rsidRDefault="0070018E" w:rsidP="00A3443C">
      <w:pPr>
        <w:rPr>
          <w:b/>
          <w:szCs w:val="24"/>
        </w:rPr>
      </w:pPr>
    </w:p>
    <w:p w14:paraId="66AA6C8F" w14:textId="77777777" w:rsidR="0070018E" w:rsidRPr="006403D3" w:rsidRDefault="0070018E" w:rsidP="00A3443C">
      <w:pPr>
        <w:rPr>
          <w:b/>
          <w:szCs w:val="24"/>
        </w:rPr>
      </w:pPr>
    </w:p>
    <w:p w14:paraId="3313A163" w14:textId="77777777" w:rsidR="0070018E" w:rsidRPr="006403D3" w:rsidRDefault="0070018E" w:rsidP="00A3443C">
      <w:pPr>
        <w:rPr>
          <w:b/>
          <w:szCs w:val="24"/>
        </w:rPr>
      </w:pPr>
    </w:p>
    <w:p w14:paraId="13231AF9" w14:textId="77777777" w:rsidR="00075206" w:rsidRPr="006403D3" w:rsidRDefault="00075206" w:rsidP="00A3443C">
      <w:pPr>
        <w:rPr>
          <w:b/>
          <w:szCs w:val="24"/>
        </w:rPr>
      </w:pPr>
    </w:p>
    <w:p w14:paraId="44CE8B4A" w14:textId="77777777" w:rsidR="005313AF" w:rsidRPr="006403D3" w:rsidRDefault="005313AF" w:rsidP="00A3443C">
      <w:pPr>
        <w:rPr>
          <w:b/>
          <w:szCs w:val="24"/>
        </w:rPr>
      </w:pPr>
    </w:p>
    <w:p w14:paraId="42C25EA3" w14:textId="77777777" w:rsidR="00522571" w:rsidRPr="006403D3" w:rsidRDefault="00522571" w:rsidP="00522571">
      <w:pPr>
        <w:rPr>
          <w:b/>
          <w:szCs w:val="24"/>
        </w:rPr>
      </w:pPr>
    </w:p>
    <w:p w14:paraId="0E4A8B0F" w14:textId="549C81DC" w:rsidR="007B376B" w:rsidRPr="006403D3" w:rsidRDefault="00F058C9" w:rsidP="00522571">
      <w:pPr>
        <w:rPr>
          <w:b/>
          <w:szCs w:val="24"/>
        </w:rPr>
      </w:pPr>
      <w:r w:rsidRPr="006403D3">
        <w:rPr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6313A89B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5CC583FB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Znanost, obrazovanje i sport</w:t>
            </w:r>
          </w:p>
          <w:p w14:paraId="2065239B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522571" w:rsidRPr="006403D3" w14:paraId="52757DC3" w14:textId="77777777" w:rsidTr="004B1AC6">
        <w:tc>
          <w:tcPr>
            <w:tcW w:w="636" w:type="dxa"/>
            <w:shd w:val="clear" w:color="auto" w:fill="auto"/>
            <w:vAlign w:val="center"/>
          </w:tcPr>
          <w:p w14:paraId="04381E1A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7E76C1C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2B75DF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559DB1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8F532F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A7721A5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7527C41" w14:textId="77777777" w:rsidR="00522571" w:rsidRPr="006403D3" w:rsidRDefault="0052257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FA7739" w:rsidRPr="006403D3" w14:paraId="07D676E1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00668BDE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Jačanje mehanizama nadzora i transparentnosti u obrazovnom sustavu</w:t>
            </w:r>
          </w:p>
          <w:p w14:paraId="791077F2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911BD5" w:rsidRPr="006403D3" w14:paraId="501F4718" w14:textId="77777777" w:rsidTr="004B1AC6">
        <w:tc>
          <w:tcPr>
            <w:tcW w:w="636" w:type="dxa"/>
            <w:shd w:val="clear" w:color="auto" w:fill="auto"/>
          </w:tcPr>
          <w:p w14:paraId="499B5042" w14:textId="0E7E52AE" w:rsidR="00911BD5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D2F3E">
              <w:rPr>
                <w:szCs w:val="24"/>
              </w:rPr>
              <w:t>8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C87E" w14:textId="77777777" w:rsidR="00911BD5" w:rsidRPr="006403D3" w:rsidRDefault="003E46F4" w:rsidP="00C5075B">
            <w:pPr>
              <w:rPr>
                <w:bCs/>
                <w:color w:val="000000"/>
                <w:szCs w:val="24"/>
              </w:rPr>
            </w:pPr>
            <w:r w:rsidRPr="006403D3">
              <w:rPr>
                <w:bCs/>
                <w:color w:val="000000"/>
                <w:szCs w:val="24"/>
              </w:rPr>
              <w:t xml:space="preserve">Sustavno unaprjeđenje sustava elektroničke prijave i upisa učenika u 1. razred srednje škole </w:t>
            </w:r>
          </w:p>
        </w:tc>
        <w:tc>
          <w:tcPr>
            <w:tcW w:w="1980" w:type="dxa"/>
            <w:shd w:val="clear" w:color="auto" w:fill="auto"/>
          </w:tcPr>
          <w:p w14:paraId="76B285C7" w14:textId="77777777" w:rsidR="00911BD5" w:rsidRPr="006403D3" w:rsidRDefault="003E46F4" w:rsidP="00FE11E7">
            <w:pPr>
              <w:rPr>
                <w:szCs w:val="24"/>
              </w:rPr>
            </w:pPr>
            <w:r w:rsidRPr="006403D3">
              <w:rPr>
                <w:szCs w:val="24"/>
              </w:rPr>
              <w:t>MZO</w:t>
            </w:r>
          </w:p>
        </w:tc>
        <w:tc>
          <w:tcPr>
            <w:tcW w:w="1980" w:type="dxa"/>
            <w:shd w:val="clear" w:color="auto" w:fill="auto"/>
          </w:tcPr>
          <w:p w14:paraId="39C314BC" w14:textId="77777777" w:rsidR="00911BD5" w:rsidRPr="006403D3" w:rsidRDefault="003E46F4" w:rsidP="00FE11E7">
            <w:pPr>
              <w:rPr>
                <w:szCs w:val="24"/>
              </w:rPr>
            </w:pPr>
            <w:r w:rsidRPr="006403D3">
              <w:rPr>
                <w:szCs w:val="24"/>
              </w:rPr>
              <w:t>AZVO, osnivači škola, osnovnoškolske i srednjoškolske ustanove, uredi državne uprave u županijama i Gradski ured za obrazovanje Grada Zagreba, CARNet, FER</w:t>
            </w:r>
          </w:p>
        </w:tc>
        <w:tc>
          <w:tcPr>
            <w:tcW w:w="1980" w:type="dxa"/>
            <w:shd w:val="clear" w:color="auto" w:fill="auto"/>
          </w:tcPr>
          <w:p w14:paraId="0BFF4A70" w14:textId="77777777" w:rsidR="00911BD5" w:rsidRPr="006403D3" w:rsidRDefault="003E46F4" w:rsidP="00FE11E7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5BD771DE" w14:textId="77777777" w:rsidR="00911BD5" w:rsidRPr="006403D3" w:rsidRDefault="003E46F4" w:rsidP="00FE11E7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733840EA" w14:textId="77777777" w:rsidR="00911BD5" w:rsidRPr="006403D3" w:rsidRDefault="003E46F4" w:rsidP="00FE11E7">
            <w:pPr>
              <w:rPr>
                <w:szCs w:val="24"/>
              </w:rPr>
            </w:pPr>
            <w:r w:rsidRPr="006403D3">
              <w:rPr>
                <w:szCs w:val="24"/>
              </w:rPr>
              <w:t>Unaprijeđen sustav elektroničke prijave i upisa učenika u 1. razred srednje škole</w:t>
            </w:r>
          </w:p>
        </w:tc>
      </w:tr>
    </w:tbl>
    <w:p w14:paraId="5AF747BF" w14:textId="77777777" w:rsidR="00522571" w:rsidRPr="006403D3" w:rsidRDefault="00522571" w:rsidP="00522571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7680C2F7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5B885708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Podizanje svijesti među mladima o nužnosti preveniranja i suzbijanja korupcije</w:t>
            </w:r>
          </w:p>
          <w:p w14:paraId="187FB649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760CCE" w:rsidRPr="006403D3" w14:paraId="25E0EF2F" w14:textId="77777777" w:rsidTr="006C264A">
        <w:tc>
          <w:tcPr>
            <w:tcW w:w="636" w:type="dxa"/>
            <w:shd w:val="clear" w:color="auto" w:fill="auto"/>
          </w:tcPr>
          <w:p w14:paraId="44C483A1" w14:textId="7B58BB0E" w:rsidR="003E46F4" w:rsidRPr="006403D3" w:rsidRDefault="009D2F3E" w:rsidP="002E520D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1FA81BE" w14:textId="77777777" w:rsidR="003E46F4" w:rsidRPr="006403D3" w:rsidRDefault="00A33084" w:rsidP="00C5075B">
            <w:pPr>
              <w:rPr>
                <w:szCs w:val="24"/>
              </w:rPr>
            </w:pPr>
            <w:r w:rsidRPr="006403D3">
              <w:rPr>
                <w:szCs w:val="24"/>
              </w:rPr>
              <w:t>Provedba Natječaja za dodjelu bespovratnih sredstava projektima udruga u području izvaninstitucionalnoga odgoja i obrazovanja djece i mladih u prioritetnom području Promicanje socijalne uključenosti te očuvanja nacionalnog i lokalnog identiteta</w:t>
            </w:r>
            <w:r w:rsidR="003B6C76" w:rsidRPr="006403D3">
              <w:rPr>
                <w:szCs w:val="24"/>
              </w:rPr>
              <w:t xml:space="preserve"> </w:t>
            </w:r>
            <w:r w:rsidR="009E1DD1" w:rsidRPr="006403D3">
              <w:rPr>
                <w:szCs w:val="24"/>
              </w:rPr>
              <w:t>u kojem je jedno od podpodručja</w:t>
            </w:r>
            <w:r w:rsidR="003B6C76" w:rsidRPr="006403D3">
              <w:rPr>
                <w:szCs w:val="24"/>
              </w:rPr>
              <w:t xml:space="preserve"> Odgoj i obrazovanje o štetnosti </w:t>
            </w:r>
            <w:r w:rsidR="003B6C76" w:rsidRPr="006403D3">
              <w:rPr>
                <w:szCs w:val="24"/>
              </w:rPr>
              <w:lastRenderedPageBreak/>
              <w:t xml:space="preserve">korupcije i koruptivnim rizicima </w:t>
            </w:r>
          </w:p>
        </w:tc>
        <w:tc>
          <w:tcPr>
            <w:tcW w:w="1980" w:type="dxa"/>
            <w:shd w:val="clear" w:color="auto" w:fill="auto"/>
          </w:tcPr>
          <w:p w14:paraId="42503016" w14:textId="77777777" w:rsidR="003E46F4" w:rsidRPr="006403D3" w:rsidRDefault="003E46F4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MZO</w:t>
            </w:r>
          </w:p>
        </w:tc>
        <w:tc>
          <w:tcPr>
            <w:tcW w:w="1980" w:type="dxa"/>
            <w:shd w:val="clear" w:color="auto" w:fill="auto"/>
          </w:tcPr>
          <w:p w14:paraId="1951A292" w14:textId="37A921BD" w:rsidR="003E46F4" w:rsidRPr="006403D3" w:rsidRDefault="00757E91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OCD</w:t>
            </w:r>
          </w:p>
        </w:tc>
        <w:tc>
          <w:tcPr>
            <w:tcW w:w="1980" w:type="dxa"/>
            <w:shd w:val="clear" w:color="auto" w:fill="auto"/>
          </w:tcPr>
          <w:p w14:paraId="6BD68810" w14:textId="77777777" w:rsidR="003E46F4" w:rsidRPr="006403D3" w:rsidRDefault="00C5075B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III. kvartal 2019.</w:t>
            </w:r>
          </w:p>
        </w:tc>
        <w:tc>
          <w:tcPr>
            <w:tcW w:w="2036" w:type="dxa"/>
            <w:shd w:val="clear" w:color="auto" w:fill="auto"/>
          </w:tcPr>
          <w:p w14:paraId="202EC387" w14:textId="77777777" w:rsidR="003E46F4" w:rsidRPr="006403D3" w:rsidRDefault="005313AF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9.253.429</w:t>
            </w:r>
            <w:r w:rsidR="003E46F4" w:rsidRPr="006403D3">
              <w:rPr>
                <w:szCs w:val="24"/>
              </w:rPr>
              <w:t>,00</w:t>
            </w:r>
            <w:r w:rsidR="00C5075B" w:rsidRPr="006403D3">
              <w:rPr>
                <w:szCs w:val="24"/>
              </w:rPr>
              <w:t xml:space="preserve"> kn</w:t>
            </w:r>
          </w:p>
          <w:p w14:paraId="3D0FD34E" w14:textId="77777777" w:rsidR="003E46F4" w:rsidRPr="006403D3" w:rsidRDefault="003E46F4" w:rsidP="00522571">
            <w:pPr>
              <w:rPr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14:paraId="232A3932" w14:textId="77777777" w:rsidR="003E46F4" w:rsidRPr="006403D3" w:rsidRDefault="003E46F4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Broj proj</w:t>
            </w:r>
            <w:r w:rsidR="009E1DD1" w:rsidRPr="006403D3">
              <w:rPr>
                <w:szCs w:val="24"/>
              </w:rPr>
              <w:t>ekata su/financiranih u okviru N</w:t>
            </w:r>
            <w:r w:rsidRPr="006403D3">
              <w:rPr>
                <w:szCs w:val="24"/>
              </w:rPr>
              <w:t xml:space="preserve">atječaja </w:t>
            </w:r>
          </w:p>
        </w:tc>
      </w:tr>
      <w:tr w:rsidR="00760CCE" w:rsidRPr="006403D3" w14:paraId="4661B91D" w14:textId="77777777" w:rsidTr="006C264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A482" w14:textId="160CFE1A" w:rsidR="003B6655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0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DF2E" w14:textId="77777777" w:rsidR="003B6655" w:rsidRPr="006403D3" w:rsidRDefault="002A07CE" w:rsidP="00732D13">
            <w:pPr>
              <w:rPr>
                <w:szCs w:val="24"/>
              </w:rPr>
            </w:pPr>
            <w:r w:rsidRPr="006403D3">
              <w:rPr>
                <w:szCs w:val="24"/>
              </w:rPr>
              <w:t>Distribucija i prikazivanje edukativnih filmova o pravu na pristup informacijama kao pomoćno nastavno sredstvo u srednjim školama i na fakultetima s ciljem podizanja</w:t>
            </w:r>
            <w:r w:rsidR="00FF5796" w:rsidRPr="006403D3">
              <w:rPr>
                <w:szCs w:val="24"/>
              </w:rPr>
              <w:t xml:space="preserve"> razine</w:t>
            </w:r>
            <w:r w:rsidRPr="006403D3">
              <w:rPr>
                <w:szCs w:val="24"/>
              </w:rPr>
              <w:t xml:space="preserve"> znanja i</w:t>
            </w:r>
            <w:r w:rsidR="00FF5796" w:rsidRPr="006403D3">
              <w:rPr>
                <w:szCs w:val="24"/>
              </w:rPr>
              <w:t xml:space="preserve"> svijesti</w:t>
            </w:r>
            <w:r w:rsidR="00760CCE" w:rsidRPr="006403D3">
              <w:rPr>
                <w:szCs w:val="24"/>
              </w:rPr>
              <w:t xml:space="preserve"> o pravu na pristup informacijama </w:t>
            </w:r>
            <w:r w:rsidR="003B6655" w:rsidRPr="006403D3">
              <w:rPr>
                <w:szCs w:val="24"/>
              </w:rPr>
              <w:t xml:space="preserve">za učenike srednjih škola i studente </w:t>
            </w:r>
          </w:p>
          <w:p w14:paraId="08E993EC" w14:textId="77777777" w:rsidR="00732D13" w:rsidRPr="006403D3" w:rsidRDefault="00732D13" w:rsidP="00732D13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7EA9" w14:textId="77777777" w:rsidR="003B6655" w:rsidRPr="006403D3" w:rsidRDefault="003B6655" w:rsidP="003B6655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C1AB" w14:textId="77777777" w:rsidR="003B6655" w:rsidRPr="006403D3" w:rsidRDefault="003B6655" w:rsidP="003B6655">
            <w:pPr>
              <w:rPr>
                <w:szCs w:val="24"/>
              </w:rPr>
            </w:pPr>
            <w:r w:rsidRPr="006403D3">
              <w:rPr>
                <w:szCs w:val="24"/>
              </w:rPr>
              <w:t>MZO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9C04" w14:textId="77777777" w:rsidR="003B6655" w:rsidRPr="006403D3" w:rsidRDefault="00732D13" w:rsidP="003B6655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III. kvartal </w:t>
            </w:r>
            <w:r w:rsidR="003B6655" w:rsidRPr="006403D3">
              <w:rPr>
                <w:szCs w:val="24"/>
              </w:rPr>
              <w:t>2020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3458" w14:textId="77777777" w:rsidR="003B6655" w:rsidRPr="006403D3" w:rsidRDefault="002A07CE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D94" w14:textId="77777777" w:rsidR="003B6655" w:rsidRPr="006403D3" w:rsidRDefault="002A07CE" w:rsidP="00760CCE">
            <w:pPr>
              <w:rPr>
                <w:szCs w:val="24"/>
              </w:rPr>
            </w:pPr>
            <w:r w:rsidRPr="006403D3">
              <w:rPr>
                <w:szCs w:val="24"/>
              </w:rPr>
              <w:t>Distribuirani i prikazani filmovi o pravu na pristup informacijama u srednjim školama i fakultetima</w:t>
            </w:r>
          </w:p>
        </w:tc>
      </w:tr>
      <w:tr w:rsidR="00760CCE" w:rsidRPr="006403D3" w14:paraId="62A0EA1F" w14:textId="77777777" w:rsidTr="006C264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58EA" w14:textId="0B7CE239" w:rsidR="003B6655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1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D881" w14:textId="77777777" w:rsidR="003B6655" w:rsidRPr="006403D3" w:rsidRDefault="003B6655" w:rsidP="00732D1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Radionice za mlade o pravu na pristup informacijama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C25A" w14:textId="77777777" w:rsidR="003B6655" w:rsidRPr="006403D3" w:rsidRDefault="003B6655" w:rsidP="003B6655">
            <w:pPr>
              <w:rPr>
                <w:szCs w:val="24"/>
              </w:rPr>
            </w:pPr>
            <w:r w:rsidRPr="006403D3">
              <w:rPr>
                <w:szCs w:val="24"/>
              </w:rPr>
              <w:t>PI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C957" w14:textId="77777777" w:rsidR="003B6655" w:rsidRPr="006403D3" w:rsidRDefault="00732D13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F5DB" w14:textId="77777777" w:rsidR="003B6655" w:rsidRPr="006403D3" w:rsidRDefault="00732D13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IV. kvartal </w:t>
            </w:r>
            <w:r w:rsidR="003B6655" w:rsidRPr="006403D3">
              <w:rPr>
                <w:szCs w:val="24"/>
              </w:rPr>
              <w:t>2020</w:t>
            </w:r>
            <w:r w:rsidRPr="006403D3">
              <w:rPr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B7EF" w14:textId="77777777" w:rsidR="003B6655" w:rsidRPr="006403D3" w:rsidRDefault="00CB46A3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N</w:t>
            </w:r>
            <w:r w:rsidR="003B6655" w:rsidRPr="006403D3">
              <w:rPr>
                <w:szCs w:val="24"/>
              </w:rPr>
              <w:t>isu potrebna dodatna sredstva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42D0" w14:textId="77777777" w:rsidR="003B6655" w:rsidRPr="006403D3" w:rsidRDefault="003B6655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Održano 4 radionica za najmanje 80 sudionika </w:t>
            </w:r>
          </w:p>
        </w:tc>
      </w:tr>
      <w:tr w:rsidR="00760CCE" w:rsidRPr="006403D3" w14:paraId="6C4C1356" w14:textId="77777777" w:rsidTr="006C264A">
        <w:tc>
          <w:tcPr>
            <w:tcW w:w="636" w:type="dxa"/>
            <w:shd w:val="clear" w:color="auto" w:fill="auto"/>
          </w:tcPr>
          <w:p w14:paraId="524288D1" w14:textId="50FF4FB7" w:rsidR="00253183" w:rsidRPr="006403D3" w:rsidRDefault="006579BE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6403D3">
              <w:rPr>
                <w:szCs w:val="24"/>
              </w:rPr>
              <w:t>0</w:t>
            </w:r>
            <w:r w:rsidR="009D2F3E">
              <w:rPr>
                <w:szCs w:val="24"/>
              </w:rPr>
              <w:t>2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D87A6CC" w14:textId="77777777" w:rsidR="00253183" w:rsidRPr="006403D3" w:rsidRDefault="000C4850" w:rsidP="00732D13">
            <w:pPr>
              <w:rPr>
                <w:szCs w:val="24"/>
              </w:rPr>
            </w:pPr>
            <w:r w:rsidRPr="006403D3">
              <w:rPr>
                <w:color w:val="000000"/>
                <w:szCs w:val="24"/>
              </w:rPr>
              <w:t xml:space="preserve">Održavanje edukacija u </w:t>
            </w:r>
            <w:r w:rsidR="00253183" w:rsidRPr="006403D3">
              <w:rPr>
                <w:color w:val="000000"/>
                <w:szCs w:val="24"/>
              </w:rPr>
              <w:t>srednjim školama o korupciji (pojam, uzroci, pojavni oblici, štetne posljedice)</w:t>
            </w:r>
            <w:r w:rsidR="00082068" w:rsidRPr="006403D3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816B707" w14:textId="77777777" w:rsidR="00253183" w:rsidRPr="006403D3" w:rsidRDefault="00253183" w:rsidP="00253183">
            <w:pPr>
              <w:rPr>
                <w:szCs w:val="24"/>
              </w:rPr>
            </w:pPr>
            <w:r w:rsidRPr="006403D3">
              <w:rPr>
                <w:szCs w:val="24"/>
              </w:rPr>
              <w:t>MP</w:t>
            </w:r>
          </w:p>
          <w:p w14:paraId="5A7855FE" w14:textId="77777777" w:rsidR="00253183" w:rsidRPr="006403D3" w:rsidRDefault="00253183" w:rsidP="00253183">
            <w:pPr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587D1EE" w14:textId="77777777" w:rsidR="00253183" w:rsidRPr="006403D3" w:rsidRDefault="00253183" w:rsidP="00253183">
            <w:pPr>
              <w:rPr>
                <w:color w:val="000000"/>
                <w:szCs w:val="24"/>
              </w:rPr>
            </w:pPr>
            <w:r w:rsidRPr="006403D3">
              <w:rPr>
                <w:color w:val="000000"/>
                <w:szCs w:val="24"/>
              </w:rPr>
              <w:t>PI</w:t>
            </w:r>
          </w:p>
          <w:p w14:paraId="568D7D70" w14:textId="77777777" w:rsidR="00253183" w:rsidRPr="006403D3" w:rsidRDefault="00253183" w:rsidP="00253183">
            <w:pPr>
              <w:rPr>
                <w:szCs w:val="24"/>
              </w:rPr>
            </w:pPr>
            <w:r w:rsidRPr="006403D3">
              <w:rPr>
                <w:color w:val="000000"/>
                <w:szCs w:val="24"/>
              </w:rPr>
              <w:t>POSI, VSRH, DORH</w:t>
            </w:r>
          </w:p>
        </w:tc>
        <w:tc>
          <w:tcPr>
            <w:tcW w:w="1980" w:type="dxa"/>
            <w:shd w:val="clear" w:color="auto" w:fill="auto"/>
          </w:tcPr>
          <w:p w14:paraId="0D1213B2" w14:textId="77777777" w:rsidR="00253183" w:rsidRPr="006403D3" w:rsidRDefault="007B376B" w:rsidP="00757E9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</w:t>
            </w:r>
            <w:r w:rsidR="00253183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098A5D9F" w14:textId="77777777" w:rsidR="00253183" w:rsidRPr="006403D3" w:rsidRDefault="00253183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1C365AF4" w14:textId="77777777" w:rsidR="00253183" w:rsidRPr="006403D3" w:rsidRDefault="00253183" w:rsidP="00253183">
            <w:pPr>
              <w:rPr>
                <w:szCs w:val="24"/>
              </w:rPr>
            </w:pPr>
            <w:r w:rsidRPr="006403D3">
              <w:rPr>
                <w:szCs w:val="24"/>
              </w:rPr>
              <w:t>Održane edukacije u 4 srednje škole</w:t>
            </w:r>
          </w:p>
        </w:tc>
      </w:tr>
    </w:tbl>
    <w:p w14:paraId="3D8EBC22" w14:textId="77777777" w:rsidR="00522571" w:rsidRPr="006403D3" w:rsidRDefault="00522571" w:rsidP="00522571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14ECA945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27D441CA" w14:textId="77777777" w:rsidR="00FA7739" w:rsidRPr="006403D3" w:rsidRDefault="00FA7739" w:rsidP="00410D8D">
            <w:pPr>
              <w:jc w:val="center"/>
              <w:rPr>
                <w:b/>
                <w:bCs/>
                <w:iCs/>
                <w:szCs w:val="24"/>
              </w:rPr>
            </w:pPr>
            <w:r w:rsidRPr="006403D3">
              <w:rPr>
                <w:b/>
                <w:szCs w:val="24"/>
              </w:rPr>
              <w:t xml:space="preserve">Onemogućavanje korupcije u postupku uvrštavanja i odabira udžbenika  </w:t>
            </w:r>
            <w:r w:rsidRPr="006403D3">
              <w:rPr>
                <w:b/>
                <w:bCs/>
                <w:iCs/>
                <w:szCs w:val="24"/>
              </w:rPr>
              <w:t>i pripadajućih dopunskih i pomoćnih nastavnih sredstava u osnovnim i srednjim školama</w:t>
            </w:r>
          </w:p>
        </w:tc>
      </w:tr>
      <w:tr w:rsidR="00522571" w:rsidRPr="006403D3" w14:paraId="7772003A" w14:textId="77777777" w:rsidTr="00A33084">
        <w:tc>
          <w:tcPr>
            <w:tcW w:w="636" w:type="dxa"/>
            <w:shd w:val="clear" w:color="auto" w:fill="auto"/>
          </w:tcPr>
          <w:p w14:paraId="56266919" w14:textId="6DA2035B" w:rsidR="00522571" w:rsidRPr="006403D3" w:rsidRDefault="006579BE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6403D3">
              <w:rPr>
                <w:szCs w:val="24"/>
              </w:rPr>
              <w:t>0</w:t>
            </w:r>
            <w:r w:rsidR="009D2F3E">
              <w:rPr>
                <w:szCs w:val="24"/>
              </w:rPr>
              <w:t>3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A9AC44B" w14:textId="77777777" w:rsidR="00522571" w:rsidRPr="006403D3" w:rsidRDefault="00A33084" w:rsidP="009103D3">
            <w:pPr>
              <w:rPr>
                <w:szCs w:val="24"/>
              </w:rPr>
            </w:pPr>
            <w:r w:rsidRPr="006403D3">
              <w:rPr>
                <w:szCs w:val="24"/>
              </w:rPr>
              <w:t>Potpisivanje</w:t>
            </w:r>
            <w:r w:rsidR="00082068" w:rsidRPr="006403D3">
              <w:rPr>
                <w:szCs w:val="24"/>
              </w:rPr>
              <w:t xml:space="preserve"> sporazum</w:t>
            </w:r>
            <w:r w:rsidRPr="006403D3">
              <w:rPr>
                <w:szCs w:val="24"/>
              </w:rPr>
              <w:t>a</w:t>
            </w:r>
            <w:r w:rsidR="00082068" w:rsidRPr="006403D3">
              <w:rPr>
                <w:szCs w:val="24"/>
              </w:rPr>
              <w:t xml:space="preserve"> između Ministarstva i nakladnika </w:t>
            </w:r>
          </w:p>
        </w:tc>
        <w:tc>
          <w:tcPr>
            <w:tcW w:w="1980" w:type="dxa"/>
            <w:shd w:val="clear" w:color="auto" w:fill="auto"/>
          </w:tcPr>
          <w:p w14:paraId="3E692D6A" w14:textId="77777777" w:rsidR="00522571" w:rsidRPr="006403D3" w:rsidRDefault="00082068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MZO</w:t>
            </w:r>
          </w:p>
        </w:tc>
        <w:tc>
          <w:tcPr>
            <w:tcW w:w="1980" w:type="dxa"/>
            <w:shd w:val="clear" w:color="auto" w:fill="auto"/>
          </w:tcPr>
          <w:p w14:paraId="64000FE0" w14:textId="77777777" w:rsidR="00522571" w:rsidRPr="006403D3" w:rsidRDefault="000F7355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716DF271" w14:textId="77777777" w:rsidR="00522571" w:rsidRPr="006403D3" w:rsidRDefault="008B123F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II</w:t>
            </w:r>
            <w:r w:rsidR="001D08D9" w:rsidRPr="006403D3">
              <w:rPr>
                <w:szCs w:val="24"/>
              </w:rPr>
              <w:t>I</w:t>
            </w:r>
            <w:r w:rsidRPr="006403D3">
              <w:rPr>
                <w:szCs w:val="24"/>
              </w:rPr>
              <w:t>. kvartal 2019.</w:t>
            </w:r>
          </w:p>
          <w:p w14:paraId="21FAD2BD" w14:textId="77777777" w:rsidR="009103D3" w:rsidRPr="006403D3" w:rsidRDefault="009103D3" w:rsidP="00522571">
            <w:pPr>
              <w:rPr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14:paraId="2E734F8A" w14:textId="77777777" w:rsidR="00522571" w:rsidRPr="006403D3" w:rsidRDefault="00082068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18BF216D" w14:textId="77777777" w:rsidR="00522571" w:rsidRPr="006403D3" w:rsidRDefault="006C264A" w:rsidP="0052257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Potpisan </w:t>
            </w:r>
            <w:r w:rsidR="007B376B" w:rsidRPr="006403D3">
              <w:rPr>
                <w:szCs w:val="24"/>
              </w:rPr>
              <w:t>s</w:t>
            </w:r>
            <w:r w:rsidR="00082068" w:rsidRPr="006403D3">
              <w:rPr>
                <w:szCs w:val="24"/>
              </w:rPr>
              <w:t>porazum</w:t>
            </w:r>
          </w:p>
        </w:tc>
      </w:tr>
    </w:tbl>
    <w:p w14:paraId="13BE2A4D" w14:textId="18BF6984" w:rsidR="004C5C19" w:rsidRPr="006403D3" w:rsidRDefault="004C5C19" w:rsidP="005E6E2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1284B156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01698FC9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Jačanje transparentnosti i odgovornosti u trošenju javnih sredstava u sportu</w:t>
            </w:r>
          </w:p>
          <w:p w14:paraId="49BDD442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</w:p>
        </w:tc>
      </w:tr>
      <w:tr w:rsidR="006C522B" w:rsidRPr="006403D3" w14:paraId="3442DE94" w14:textId="77777777" w:rsidTr="00CB46A3">
        <w:tc>
          <w:tcPr>
            <w:tcW w:w="636" w:type="dxa"/>
            <w:shd w:val="clear" w:color="auto" w:fill="auto"/>
          </w:tcPr>
          <w:p w14:paraId="0793E884" w14:textId="7B67BF21" w:rsidR="006C522B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4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04BD33D" w14:textId="77777777" w:rsidR="006C522B" w:rsidRPr="006403D3" w:rsidRDefault="006C522B" w:rsidP="009103D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Edukacija putem radionica s krovnim športskim </w:t>
            </w:r>
            <w:r w:rsidRPr="006403D3">
              <w:rPr>
                <w:szCs w:val="24"/>
              </w:rPr>
              <w:lastRenderedPageBreak/>
              <w:t>udruženjima u cilju povećanja transparentnosti pri dodjeli sredstava Državnog proračuna krajnjim korisnicima u športu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7F3A959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lastRenderedPageBreak/>
              <w:t>SDUŠ</w:t>
            </w:r>
          </w:p>
        </w:tc>
        <w:tc>
          <w:tcPr>
            <w:tcW w:w="1980" w:type="dxa"/>
            <w:shd w:val="clear" w:color="auto" w:fill="auto"/>
          </w:tcPr>
          <w:p w14:paraId="29B47B2C" w14:textId="77777777" w:rsidR="006C522B" w:rsidRPr="006403D3" w:rsidRDefault="00327729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Krovna športska udruženja</w:t>
            </w:r>
          </w:p>
        </w:tc>
        <w:tc>
          <w:tcPr>
            <w:tcW w:w="1980" w:type="dxa"/>
            <w:shd w:val="clear" w:color="auto" w:fill="auto"/>
          </w:tcPr>
          <w:p w14:paraId="0BE61789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1521A05D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4611CF19" w14:textId="77777777" w:rsidR="006C522B" w:rsidRPr="006403D3" w:rsidRDefault="008A406F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Održano 5</w:t>
            </w:r>
            <w:r w:rsidR="006C522B" w:rsidRPr="006403D3">
              <w:rPr>
                <w:szCs w:val="24"/>
              </w:rPr>
              <w:t xml:space="preserve"> radionica</w:t>
            </w:r>
          </w:p>
        </w:tc>
      </w:tr>
      <w:tr w:rsidR="006C522B" w:rsidRPr="006403D3" w14:paraId="5383A781" w14:textId="77777777" w:rsidTr="00CB46A3">
        <w:tc>
          <w:tcPr>
            <w:tcW w:w="636" w:type="dxa"/>
            <w:shd w:val="clear" w:color="auto" w:fill="auto"/>
          </w:tcPr>
          <w:p w14:paraId="0461AE35" w14:textId="561C459B" w:rsidR="006C522B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5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264E3F2" w14:textId="77777777" w:rsidR="006C522B" w:rsidRPr="006403D3" w:rsidRDefault="006C522B" w:rsidP="009103D3">
            <w:pPr>
              <w:rPr>
                <w:szCs w:val="24"/>
              </w:rPr>
            </w:pPr>
            <w:r w:rsidRPr="006403D3">
              <w:rPr>
                <w:szCs w:val="24"/>
              </w:rPr>
              <w:t>Kontrola dodijeljenih sredstava za programe javnih potreba u športu koje provode krovna športska udruženja te sredstva dodijeljenih temeljem javnog poziva za sufinanciranje organizacije velikih športskih manifestacija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638999B2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SDUŠ</w:t>
            </w:r>
          </w:p>
        </w:tc>
        <w:tc>
          <w:tcPr>
            <w:tcW w:w="1980" w:type="dxa"/>
            <w:shd w:val="clear" w:color="auto" w:fill="auto"/>
          </w:tcPr>
          <w:p w14:paraId="30DA3940" w14:textId="77777777" w:rsidR="006C522B" w:rsidRPr="006403D3" w:rsidRDefault="009103D3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ED32231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44D398C1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0497ED9F" w14:textId="291BC476" w:rsidR="006C522B" w:rsidRPr="006403D3" w:rsidRDefault="007278B6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Provedeno</w:t>
            </w:r>
            <w:r w:rsidR="008A406F" w:rsidRPr="006403D3">
              <w:rPr>
                <w:szCs w:val="24"/>
              </w:rPr>
              <w:t xml:space="preserve"> 5</w:t>
            </w:r>
            <w:r w:rsidR="006C522B" w:rsidRPr="006403D3">
              <w:rPr>
                <w:szCs w:val="24"/>
              </w:rPr>
              <w:t xml:space="preserve"> nadzora na licu mjesta</w:t>
            </w:r>
          </w:p>
        </w:tc>
      </w:tr>
      <w:tr w:rsidR="006C522B" w:rsidRPr="006403D3" w14:paraId="5B9A739F" w14:textId="77777777" w:rsidTr="00CB46A3">
        <w:tc>
          <w:tcPr>
            <w:tcW w:w="636" w:type="dxa"/>
            <w:shd w:val="clear" w:color="auto" w:fill="auto"/>
          </w:tcPr>
          <w:p w14:paraId="7CBDE949" w14:textId="15A72573" w:rsidR="006C522B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6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1CAB852A" w14:textId="77777777" w:rsidR="006C522B" w:rsidRPr="006403D3" w:rsidRDefault="006C522B" w:rsidP="009103D3">
            <w:pPr>
              <w:rPr>
                <w:szCs w:val="24"/>
              </w:rPr>
            </w:pPr>
            <w:r w:rsidRPr="006403D3">
              <w:rPr>
                <w:szCs w:val="24"/>
              </w:rPr>
              <w:t>Nadogradnja Informacijsk</w:t>
            </w:r>
            <w:r w:rsidR="00730CF8" w:rsidRPr="006403D3">
              <w:rPr>
                <w:szCs w:val="24"/>
              </w:rPr>
              <w:t>og</w:t>
            </w:r>
            <w:r w:rsidRPr="006403D3">
              <w:rPr>
                <w:szCs w:val="24"/>
              </w:rPr>
              <w:t xml:space="preserve"> sustava u športu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B20689B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SDUŠ</w:t>
            </w:r>
          </w:p>
        </w:tc>
        <w:tc>
          <w:tcPr>
            <w:tcW w:w="1980" w:type="dxa"/>
            <w:shd w:val="clear" w:color="auto" w:fill="auto"/>
          </w:tcPr>
          <w:p w14:paraId="255A0609" w14:textId="77777777" w:rsidR="006C522B" w:rsidRPr="006403D3" w:rsidRDefault="00C772D9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9A64756" w14:textId="77777777" w:rsidR="006C522B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2020.</w:t>
            </w:r>
          </w:p>
        </w:tc>
        <w:tc>
          <w:tcPr>
            <w:tcW w:w="2036" w:type="dxa"/>
            <w:shd w:val="clear" w:color="auto" w:fill="auto"/>
          </w:tcPr>
          <w:p w14:paraId="4B0B6D55" w14:textId="77777777" w:rsidR="009538D5" w:rsidRPr="006403D3" w:rsidRDefault="006C522B" w:rsidP="00CB46A3">
            <w:pPr>
              <w:rPr>
                <w:szCs w:val="24"/>
              </w:rPr>
            </w:pPr>
            <w:r w:rsidRPr="006403D3">
              <w:rPr>
                <w:szCs w:val="24"/>
              </w:rPr>
              <w:t>2.400.000,00 kn</w:t>
            </w:r>
          </w:p>
          <w:p w14:paraId="106E2D79" w14:textId="77777777" w:rsidR="006C522B" w:rsidRPr="006403D3" w:rsidRDefault="009538D5" w:rsidP="009538D5">
            <w:pPr>
              <w:rPr>
                <w:szCs w:val="24"/>
              </w:rPr>
            </w:pPr>
            <w:r w:rsidRPr="006403D3">
              <w:rPr>
                <w:szCs w:val="24"/>
              </w:rPr>
              <w:t>(1.200.000</w:t>
            </w:r>
            <w:r w:rsidR="00CD34A0" w:rsidRPr="006403D3">
              <w:rPr>
                <w:szCs w:val="24"/>
              </w:rPr>
              <w:t>,00</w:t>
            </w:r>
            <w:r w:rsidRPr="006403D3">
              <w:rPr>
                <w:szCs w:val="24"/>
              </w:rPr>
              <w:t xml:space="preserve"> kn za 2019. i 1.200.000</w:t>
            </w:r>
            <w:r w:rsidR="00CD34A0" w:rsidRPr="006403D3">
              <w:rPr>
                <w:szCs w:val="24"/>
              </w:rPr>
              <w:t>,00</w:t>
            </w:r>
            <w:r w:rsidRPr="006403D3">
              <w:rPr>
                <w:szCs w:val="24"/>
              </w:rPr>
              <w:t xml:space="preserve"> kn za 2020. godinu)</w:t>
            </w:r>
          </w:p>
        </w:tc>
        <w:tc>
          <w:tcPr>
            <w:tcW w:w="2032" w:type="dxa"/>
            <w:shd w:val="clear" w:color="auto" w:fill="auto"/>
          </w:tcPr>
          <w:p w14:paraId="6DD33B65" w14:textId="77777777" w:rsidR="006C522B" w:rsidRPr="006403D3" w:rsidRDefault="006C522B" w:rsidP="00AE416B">
            <w:pPr>
              <w:rPr>
                <w:szCs w:val="24"/>
              </w:rPr>
            </w:pPr>
            <w:r w:rsidRPr="006403D3">
              <w:rPr>
                <w:szCs w:val="24"/>
              </w:rPr>
              <w:t>Nadograđeni registri i izrađeni novi moduli</w:t>
            </w:r>
          </w:p>
        </w:tc>
      </w:tr>
    </w:tbl>
    <w:p w14:paraId="4F52842F" w14:textId="77777777" w:rsidR="0012108C" w:rsidRPr="006403D3" w:rsidRDefault="0012108C" w:rsidP="005E6E2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4ED0FCC8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2BA5EEB8" w14:textId="77777777" w:rsidR="00FA7739" w:rsidRPr="006403D3" w:rsidRDefault="00FA7739" w:rsidP="00FA7739">
            <w:pPr>
              <w:jc w:val="center"/>
              <w:rPr>
                <w:szCs w:val="24"/>
              </w:rPr>
            </w:pPr>
            <w:r w:rsidRPr="006403D3">
              <w:rPr>
                <w:b/>
                <w:szCs w:val="24"/>
              </w:rPr>
              <w:t>Jačanje integriteta u radu sportske inspekcije</w:t>
            </w:r>
          </w:p>
          <w:p w14:paraId="17C3D50C" w14:textId="77777777" w:rsidR="00FA7739" w:rsidRPr="006403D3" w:rsidRDefault="00FA7739" w:rsidP="00410D8D">
            <w:pPr>
              <w:jc w:val="center"/>
              <w:rPr>
                <w:b/>
                <w:szCs w:val="24"/>
              </w:rPr>
            </w:pPr>
          </w:p>
        </w:tc>
      </w:tr>
      <w:tr w:rsidR="007B0423" w:rsidRPr="006403D3" w14:paraId="5E8E1A7F" w14:textId="77777777" w:rsidTr="00FA7739">
        <w:tc>
          <w:tcPr>
            <w:tcW w:w="636" w:type="dxa"/>
            <w:shd w:val="clear" w:color="auto" w:fill="auto"/>
          </w:tcPr>
          <w:p w14:paraId="427E732D" w14:textId="485473F6" w:rsidR="007B0423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7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08155C1E" w14:textId="77777777" w:rsidR="007B0423" w:rsidRPr="006403D3" w:rsidRDefault="007B0423" w:rsidP="00C772D9">
            <w:pPr>
              <w:rPr>
                <w:szCs w:val="24"/>
              </w:rPr>
            </w:pPr>
            <w:r w:rsidRPr="006403D3">
              <w:rPr>
                <w:szCs w:val="24"/>
              </w:rPr>
              <w:t>Donošenje Zakona o izmjenama i dopunama zakona o sportskoj inspekciji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367BAB6A" w14:textId="77777777" w:rsidR="007B0423" w:rsidRPr="006403D3" w:rsidRDefault="007B0423" w:rsidP="007B0423">
            <w:pPr>
              <w:tabs>
                <w:tab w:val="right" w:pos="1764"/>
              </w:tabs>
              <w:rPr>
                <w:b/>
                <w:szCs w:val="24"/>
              </w:rPr>
            </w:pPr>
            <w:r w:rsidRPr="006403D3">
              <w:rPr>
                <w:szCs w:val="24"/>
              </w:rPr>
              <w:t>SDUŠ</w:t>
            </w:r>
            <w:r w:rsidRPr="006403D3">
              <w:rPr>
                <w:szCs w:val="24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14:paraId="416BC40B" w14:textId="77777777" w:rsidR="007B0423" w:rsidRPr="006403D3" w:rsidRDefault="00C772D9" w:rsidP="005E6E29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5E4CBF39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4150D6C2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554B9D47" w14:textId="77777777" w:rsidR="007B0423" w:rsidRPr="006403D3" w:rsidRDefault="007B0423" w:rsidP="007B0423">
            <w:pPr>
              <w:rPr>
                <w:szCs w:val="24"/>
              </w:rPr>
            </w:pPr>
            <w:r w:rsidRPr="006403D3">
              <w:rPr>
                <w:szCs w:val="24"/>
              </w:rPr>
              <w:t>- Upućen Nacrt prijedloga zakona Vladi RH u postupak donošenja</w:t>
            </w:r>
          </w:p>
          <w:p w14:paraId="50DD8D9A" w14:textId="77777777" w:rsidR="007B0423" w:rsidRPr="006403D3" w:rsidRDefault="007B0423" w:rsidP="007B0423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Donesen Zakon </w:t>
            </w:r>
          </w:p>
        </w:tc>
      </w:tr>
      <w:tr w:rsidR="007B0423" w:rsidRPr="006403D3" w14:paraId="4A229EED" w14:textId="77777777" w:rsidTr="00FA7739">
        <w:tc>
          <w:tcPr>
            <w:tcW w:w="636" w:type="dxa"/>
            <w:shd w:val="clear" w:color="auto" w:fill="auto"/>
          </w:tcPr>
          <w:p w14:paraId="0C9B53E7" w14:textId="6AF16D45" w:rsidR="007B0423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9D2F3E">
              <w:rPr>
                <w:szCs w:val="24"/>
              </w:rPr>
              <w:t>8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3DEE8F9F" w14:textId="77777777" w:rsidR="007B0423" w:rsidRPr="006403D3" w:rsidRDefault="007B0423" w:rsidP="00C772D9">
            <w:pPr>
              <w:rPr>
                <w:szCs w:val="24"/>
              </w:rPr>
            </w:pPr>
            <w:r w:rsidRPr="006403D3">
              <w:rPr>
                <w:szCs w:val="24"/>
              </w:rPr>
              <w:t>Edukacija sportskih inspektora radi ujednačenog i učinkovitog postupanja u inspekcijskim nadzorima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408A447" w14:textId="77777777" w:rsidR="007B0423" w:rsidRPr="006403D3" w:rsidRDefault="007B0423" w:rsidP="00CF4631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SDUŠ</w:t>
            </w:r>
          </w:p>
        </w:tc>
        <w:tc>
          <w:tcPr>
            <w:tcW w:w="1980" w:type="dxa"/>
            <w:shd w:val="clear" w:color="auto" w:fill="auto"/>
          </w:tcPr>
          <w:p w14:paraId="5A92DF47" w14:textId="77777777" w:rsidR="007B0423" w:rsidRPr="006403D3" w:rsidRDefault="00C772D9" w:rsidP="00CF4631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F8C9C6E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III. kvartal 2019.</w:t>
            </w:r>
          </w:p>
        </w:tc>
        <w:tc>
          <w:tcPr>
            <w:tcW w:w="2036" w:type="dxa"/>
            <w:shd w:val="clear" w:color="auto" w:fill="auto"/>
          </w:tcPr>
          <w:p w14:paraId="605A088B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79069B81" w14:textId="77777777" w:rsidR="007B0423" w:rsidRPr="006403D3" w:rsidRDefault="004B1AC6" w:rsidP="005E6E2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7B0423" w:rsidRPr="006403D3">
              <w:rPr>
                <w:szCs w:val="24"/>
              </w:rPr>
              <w:t xml:space="preserve">Izvješće o radu Samostalne službe sportske inspekcije objavljeno na internetskim </w:t>
            </w:r>
            <w:r w:rsidR="007B0423" w:rsidRPr="006403D3">
              <w:rPr>
                <w:szCs w:val="24"/>
              </w:rPr>
              <w:lastRenderedPageBreak/>
              <w:t>stranicama SDUŠ-a</w:t>
            </w:r>
          </w:p>
          <w:p w14:paraId="0D8889FE" w14:textId="77777777" w:rsidR="007B0423" w:rsidRPr="006403D3" w:rsidRDefault="007B0423" w:rsidP="007B0423">
            <w:pPr>
              <w:rPr>
                <w:szCs w:val="24"/>
              </w:rPr>
            </w:pPr>
            <w:r w:rsidRPr="006403D3">
              <w:rPr>
                <w:szCs w:val="24"/>
              </w:rPr>
              <w:t>- Održana 2 savjetovanja sportske inspekcije</w:t>
            </w:r>
          </w:p>
        </w:tc>
      </w:tr>
      <w:tr w:rsidR="007B0423" w:rsidRPr="006403D3" w14:paraId="274E7955" w14:textId="77777777" w:rsidTr="00FA7739">
        <w:tc>
          <w:tcPr>
            <w:tcW w:w="636" w:type="dxa"/>
            <w:shd w:val="clear" w:color="auto" w:fill="auto"/>
          </w:tcPr>
          <w:p w14:paraId="2D37D925" w14:textId="6FFF4A32" w:rsidR="007B0423" w:rsidRPr="006403D3" w:rsidRDefault="006403D3" w:rsidP="002E520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9D2F3E">
              <w:rPr>
                <w:szCs w:val="24"/>
              </w:rPr>
              <w:t>09</w:t>
            </w:r>
            <w:r w:rsidR="006579BE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52921B42" w14:textId="77777777" w:rsidR="007B0423" w:rsidRPr="006403D3" w:rsidRDefault="007B0423" w:rsidP="00C772D9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Jačanje inspekcijskog nadzora sportskih saveza u smislu izvršavanja zadaća propisanih </w:t>
            </w:r>
            <w:r w:rsidR="00CF588E" w:rsidRPr="006403D3">
              <w:rPr>
                <w:szCs w:val="24"/>
              </w:rPr>
              <w:t>Zakonom</w:t>
            </w:r>
            <w:r w:rsidRPr="006403D3">
              <w:rPr>
                <w:szCs w:val="24"/>
              </w:rPr>
              <w:t xml:space="preserve"> o sportu</w:t>
            </w:r>
            <w:r w:rsidR="006C264A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4A2CA35E" w14:textId="77777777" w:rsidR="007B0423" w:rsidRPr="006403D3" w:rsidRDefault="007B0423" w:rsidP="00CF4631">
            <w:pPr>
              <w:tabs>
                <w:tab w:val="right" w:pos="1764"/>
              </w:tabs>
              <w:rPr>
                <w:b/>
                <w:szCs w:val="24"/>
              </w:rPr>
            </w:pPr>
            <w:r w:rsidRPr="006403D3">
              <w:rPr>
                <w:szCs w:val="24"/>
              </w:rPr>
              <w:t>SDUŠ</w:t>
            </w:r>
            <w:r w:rsidRPr="006403D3">
              <w:rPr>
                <w:szCs w:val="24"/>
              </w:rPr>
              <w:tab/>
            </w:r>
          </w:p>
        </w:tc>
        <w:tc>
          <w:tcPr>
            <w:tcW w:w="1980" w:type="dxa"/>
            <w:shd w:val="clear" w:color="auto" w:fill="auto"/>
          </w:tcPr>
          <w:p w14:paraId="2D8438AC" w14:textId="77777777" w:rsidR="007B0423" w:rsidRPr="006403D3" w:rsidRDefault="00C772D9" w:rsidP="00CF4631">
            <w:pPr>
              <w:rPr>
                <w:b/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447EEB10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540C90B7" w14:textId="77777777" w:rsidR="007B0423" w:rsidRPr="006403D3" w:rsidRDefault="007B0423" w:rsidP="00CF4631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01189666" w14:textId="77777777" w:rsidR="007B0423" w:rsidRPr="006403D3" w:rsidRDefault="008A406F" w:rsidP="005E6E29">
            <w:pPr>
              <w:rPr>
                <w:szCs w:val="24"/>
              </w:rPr>
            </w:pPr>
            <w:r w:rsidRPr="006403D3">
              <w:rPr>
                <w:szCs w:val="24"/>
              </w:rPr>
              <w:t>Povećan b</w:t>
            </w:r>
            <w:r w:rsidR="007B0423" w:rsidRPr="006403D3">
              <w:rPr>
                <w:szCs w:val="24"/>
              </w:rPr>
              <w:t>roj provedenih inspekcijskih nadzora</w:t>
            </w:r>
            <w:r w:rsidRPr="006403D3">
              <w:rPr>
                <w:szCs w:val="24"/>
              </w:rPr>
              <w:t xml:space="preserve"> u odnosu na prethodnu godinu</w:t>
            </w:r>
          </w:p>
        </w:tc>
      </w:tr>
    </w:tbl>
    <w:p w14:paraId="08918727" w14:textId="77777777" w:rsidR="00FE11E7" w:rsidRPr="006403D3" w:rsidRDefault="00FE11E7" w:rsidP="00103237">
      <w:pPr>
        <w:ind w:firstLine="708"/>
        <w:rPr>
          <w:b/>
          <w:szCs w:val="24"/>
        </w:rPr>
      </w:pPr>
    </w:p>
    <w:p w14:paraId="51FA96E8" w14:textId="77777777" w:rsidR="00FE11E7" w:rsidRPr="006403D3" w:rsidRDefault="00FE11E7" w:rsidP="00103237">
      <w:pPr>
        <w:ind w:firstLine="708"/>
        <w:rPr>
          <w:b/>
          <w:szCs w:val="24"/>
        </w:rPr>
      </w:pPr>
    </w:p>
    <w:p w14:paraId="157C192A" w14:textId="77777777" w:rsidR="00A33084" w:rsidRPr="006403D3" w:rsidRDefault="00A33084" w:rsidP="00103237">
      <w:pPr>
        <w:ind w:firstLine="708"/>
        <w:rPr>
          <w:b/>
          <w:szCs w:val="24"/>
        </w:rPr>
      </w:pPr>
    </w:p>
    <w:p w14:paraId="54DE1801" w14:textId="77777777" w:rsidR="00A33084" w:rsidRPr="006403D3" w:rsidRDefault="00A33084" w:rsidP="00103237">
      <w:pPr>
        <w:ind w:firstLine="708"/>
        <w:rPr>
          <w:b/>
          <w:szCs w:val="24"/>
        </w:rPr>
      </w:pPr>
    </w:p>
    <w:p w14:paraId="674BBD98" w14:textId="77777777" w:rsidR="00FA7739" w:rsidRPr="006403D3" w:rsidRDefault="00FA7739" w:rsidP="00103237">
      <w:pPr>
        <w:ind w:firstLine="708"/>
        <w:rPr>
          <w:b/>
          <w:szCs w:val="24"/>
        </w:rPr>
      </w:pPr>
    </w:p>
    <w:p w14:paraId="5FB56B40" w14:textId="77777777" w:rsidR="00FA7739" w:rsidRPr="006403D3" w:rsidRDefault="00FA7739" w:rsidP="00103237">
      <w:pPr>
        <w:ind w:firstLine="708"/>
        <w:rPr>
          <w:b/>
          <w:szCs w:val="24"/>
        </w:rPr>
      </w:pPr>
    </w:p>
    <w:p w14:paraId="4DE059D4" w14:textId="77777777" w:rsidR="00FA7739" w:rsidRPr="006403D3" w:rsidRDefault="00FA7739" w:rsidP="00103237">
      <w:pPr>
        <w:ind w:firstLine="708"/>
        <w:rPr>
          <w:b/>
          <w:szCs w:val="24"/>
        </w:rPr>
      </w:pPr>
    </w:p>
    <w:p w14:paraId="32E30337" w14:textId="77777777" w:rsidR="004C5C19" w:rsidRPr="006403D3" w:rsidRDefault="004C5C19" w:rsidP="00103237">
      <w:pPr>
        <w:ind w:firstLine="708"/>
        <w:rPr>
          <w:b/>
          <w:szCs w:val="24"/>
        </w:rPr>
      </w:pPr>
    </w:p>
    <w:p w14:paraId="49FF2FB8" w14:textId="77777777" w:rsidR="004C5C19" w:rsidRPr="006403D3" w:rsidRDefault="004C5C19" w:rsidP="00103237">
      <w:pPr>
        <w:ind w:firstLine="708"/>
        <w:rPr>
          <w:b/>
          <w:szCs w:val="24"/>
        </w:rPr>
      </w:pPr>
    </w:p>
    <w:p w14:paraId="5DD67E68" w14:textId="023FA78D" w:rsidR="004C5C19" w:rsidRPr="006403D3" w:rsidRDefault="004C5C19" w:rsidP="00103237">
      <w:pPr>
        <w:ind w:firstLine="708"/>
        <w:rPr>
          <w:b/>
          <w:szCs w:val="24"/>
        </w:rPr>
      </w:pPr>
    </w:p>
    <w:p w14:paraId="5F0B8CD9" w14:textId="59274101" w:rsidR="00DF0FAB" w:rsidRPr="006403D3" w:rsidRDefault="00DF0FAB" w:rsidP="00103237">
      <w:pPr>
        <w:ind w:firstLine="708"/>
        <w:rPr>
          <w:b/>
          <w:szCs w:val="24"/>
        </w:rPr>
      </w:pPr>
    </w:p>
    <w:p w14:paraId="51F5A631" w14:textId="57F5960B" w:rsidR="00DF0FAB" w:rsidRPr="006403D3" w:rsidRDefault="00DF0FAB" w:rsidP="00103237">
      <w:pPr>
        <w:ind w:firstLine="708"/>
        <w:rPr>
          <w:b/>
          <w:szCs w:val="24"/>
        </w:rPr>
      </w:pPr>
    </w:p>
    <w:p w14:paraId="038A0196" w14:textId="77777777" w:rsidR="00DF0FAB" w:rsidRPr="006403D3" w:rsidRDefault="00DF0FAB" w:rsidP="00103237">
      <w:pPr>
        <w:ind w:firstLine="708"/>
        <w:rPr>
          <w:b/>
          <w:szCs w:val="24"/>
        </w:rPr>
      </w:pPr>
    </w:p>
    <w:p w14:paraId="08BC5073" w14:textId="61D729A1" w:rsidR="00075206" w:rsidRDefault="00075206" w:rsidP="00846FD1">
      <w:pPr>
        <w:rPr>
          <w:b/>
          <w:szCs w:val="24"/>
        </w:rPr>
      </w:pPr>
    </w:p>
    <w:p w14:paraId="1664F848" w14:textId="3A95A01F" w:rsidR="006403D3" w:rsidRDefault="006403D3" w:rsidP="00846FD1">
      <w:pPr>
        <w:rPr>
          <w:b/>
          <w:szCs w:val="24"/>
        </w:rPr>
      </w:pPr>
    </w:p>
    <w:p w14:paraId="192CA76C" w14:textId="611F8BC3" w:rsidR="006403D3" w:rsidRDefault="006403D3" w:rsidP="00846FD1">
      <w:pPr>
        <w:rPr>
          <w:b/>
          <w:szCs w:val="24"/>
        </w:rPr>
      </w:pPr>
    </w:p>
    <w:p w14:paraId="12419428" w14:textId="78DD6D9D" w:rsidR="006403D3" w:rsidRDefault="006403D3" w:rsidP="00846FD1">
      <w:pPr>
        <w:rPr>
          <w:b/>
          <w:szCs w:val="24"/>
        </w:rPr>
      </w:pPr>
    </w:p>
    <w:p w14:paraId="61C30AE2" w14:textId="12855AD8" w:rsidR="006403D3" w:rsidRDefault="006403D3" w:rsidP="00846FD1">
      <w:pPr>
        <w:rPr>
          <w:b/>
          <w:szCs w:val="24"/>
        </w:rPr>
      </w:pPr>
    </w:p>
    <w:p w14:paraId="20FAC2AC" w14:textId="4F0B0EC9" w:rsidR="006403D3" w:rsidRDefault="006403D3" w:rsidP="00846FD1">
      <w:pPr>
        <w:rPr>
          <w:b/>
          <w:szCs w:val="24"/>
        </w:rPr>
      </w:pPr>
    </w:p>
    <w:p w14:paraId="764307BD" w14:textId="77777777" w:rsidR="006403D3" w:rsidRPr="006403D3" w:rsidRDefault="006403D3" w:rsidP="00846FD1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92"/>
        <w:gridCol w:w="1980"/>
        <w:gridCol w:w="1980"/>
        <w:gridCol w:w="1980"/>
        <w:gridCol w:w="2036"/>
        <w:gridCol w:w="2032"/>
      </w:tblGrid>
      <w:tr w:rsidR="00FA7739" w:rsidRPr="006403D3" w14:paraId="4E83A84C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3B66F823" w14:textId="77777777" w:rsidR="00FA7739" w:rsidRPr="006403D3" w:rsidRDefault="00FA7739" w:rsidP="00FA7739">
            <w:pPr>
              <w:ind w:firstLine="708"/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lastRenderedPageBreak/>
              <w:t>Infrastruktura, okoliš i promet</w:t>
            </w:r>
          </w:p>
          <w:p w14:paraId="784A1E91" w14:textId="77777777" w:rsidR="00FA7739" w:rsidRPr="006403D3" w:rsidRDefault="00FA7739" w:rsidP="00410D8D">
            <w:pPr>
              <w:jc w:val="center"/>
              <w:rPr>
                <w:b/>
                <w:szCs w:val="24"/>
              </w:rPr>
            </w:pPr>
          </w:p>
        </w:tc>
      </w:tr>
      <w:tr w:rsidR="00846FD1" w:rsidRPr="006403D3" w14:paraId="7C1C6BA6" w14:textId="77777777" w:rsidTr="009D5FAC">
        <w:tc>
          <w:tcPr>
            <w:tcW w:w="636" w:type="dxa"/>
            <w:shd w:val="clear" w:color="auto" w:fill="auto"/>
            <w:vAlign w:val="center"/>
          </w:tcPr>
          <w:p w14:paraId="2BDC3CC2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Br.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B13AD74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Aktivnost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F1FFD9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F11753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Sunositelj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18AFC8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Rok za provedbu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41C6365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Potrebna sredstva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01E0E6E" w14:textId="77777777" w:rsidR="00846FD1" w:rsidRPr="006403D3" w:rsidRDefault="00846FD1" w:rsidP="00410D8D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Pokazatelji provedbe</w:t>
            </w:r>
          </w:p>
        </w:tc>
      </w:tr>
      <w:tr w:rsidR="00FA7739" w:rsidRPr="006403D3" w14:paraId="6651DE32" w14:textId="77777777" w:rsidTr="00A31AFC">
        <w:tc>
          <w:tcPr>
            <w:tcW w:w="13836" w:type="dxa"/>
            <w:gridSpan w:val="7"/>
            <w:shd w:val="clear" w:color="auto" w:fill="auto"/>
            <w:vAlign w:val="center"/>
          </w:tcPr>
          <w:p w14:paraId="695AA967" w14:textId="77777777" w:rsidR="00FA7739" w:rsidRPr="006403D3" w:rsidRDefault="00FA7739" w:rsidP="00FA7739">
            <w:pPr>
              <w:jc w:val="center"/>
              <w:rPr>
                <w:b/>
                <w:szCs w:val="24"/>
              </w:rPr>
            </w:pPr>
            <w:r w:rsidRPr="006403D3">
              <w:rPr>
                <w:b/>
                <w:szCs w:val="24"/>
              </w:rPr>
              <w:t>Transparentnost rada nadležnih inspekcija</w:t>
            </w:r>
          </w:p>
          <w:p w14:paraId="5621B60C" w14:textId="77777777" w:rsidR="00FA7739" w:rsidRPr="006403D3" w:rsidRDefault="00FA7739" w:rsidP="00410D8D">
            <w:pPr>
              <w:jc w:val="center"/>
              <w:rPr>
                <w:b/>
                <w:szCs w:val="24"/>
              </w:rPr>
            </w:pPr>
          </w:p>
        </w:tc>
      </w:tr>
      <w:tr w:rsidR="00846FD1" w:rsidRPr="006403D3" w14:paraId="0FA93536" w14:textId="77777777" w:rsidTr="009D5FAC">
        <w:tc>
          <w:tcPr>
            <w:tcW w:w="636" w:type="dxa"/>
            <w:shd w:val="clear" w:color="auto" w:fill="auto"/>
          </w:tcPr>
          <w:p w14:paraId="6DC61D52" w14:textId="2FCE4CD0" w:rsidR="00846FD1" w:rsidRPr="006403D3" w:rsidRDefault="00394EDB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6403D3">
              <w:rPr>
                <w:szCs w:val="24"/>
              </w:rPr>
              <w:t>1</w:t>
            </w:r>
            <w:r w:rsidR="009D2F3E">
              <w:rPr>
                <w:szCs w:val="24"/>
              </w:rPr>
              <w:t>0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645FC7FA" w14:textId="77777777" w:rsidR="00846FD1" w:rsidRPr="006403D3" w:rsidRDefault="00F42F03" w:rsidP="00FB3DB9">
            <w:pPr>
              <w:rPr>
                <w:szCs w:val="24"/>
              </w:rPr>
            </w:pPr>
            <w:r w:rsidRPr="006403D3">
              <w:rPr>
                <w:szCs w:val="24"/>
              </w:rPr>
              <w:t>Izrada jedinstvenih procedura za obavljanje inspekcijskih nadzora građenja prometnih/infrastrukturnih građevina</w:t>
            </w:r>
            <w:r w:rsidR="000C4850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49879EF5" w14:textId="7D045590" w:rsidR="00715506" w:rsidRPr="006403D3" w:rsidRDefault="00737419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DI</w:t>
            </w:r>
          </w:p>
        </w:tc>
        <w:tc>
          <w:tcPr>
            <w:tcW w:w="1980" w:type="dxa"/>
            <w:shd w:val="clear" w:color="auto" w:fill="auto"/>
          </w:tcPr>
          <w:p w14:paraId="72E9EE60" w14:textId="77777777" w:rsidR="00846FD1" w:rsidRPr="006403D3" w:rsidRDefault="00FB3DB9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136ABCC2" w14:textId="77777777" w:rsidR="00846FD1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IV. kvartal 2019.</w:t>
            </w:r>
          </w:p>
        </w:tc>
        <w:tc>
          <w:tcPr>
            <w:tcW w:w="2036" w:type="dxa"/>
            <w:shd w:val="clear" w:color="auto" w:fill="auto"/>
          </w:tcPr>
          <w:p w14:paraId="00D816E7" w14:textId="77777777" w:rsidR="00846FD1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Nisu potrebna dodatna sredstva</w:t>
            </w:r>
          </w:p>
        </w:tc>
        <w:tc>
          <w:tcPr>
            <w:tcW w:w="2032" w:type="dxa"/>
            <w:shd w:val="clear" w:color="auto" w:fill="auto"/>
          </w:tcPr>
          <w:p w14:paraId="7CF346C6" w14:textId="77777777" w:rsidR="0024085F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BC61B2" w:rsidRPr="006403D3">
              <w:rPr>
                <w:szCs w:val="24"/>
              </w:rPr>
              <w:t xml:space="preserve">Izrađene procedure </w:t>
            </w:r>
          </w:p>
          <w:p w14:paraId="1BEF163D" w14:textId="77777777" w:rsidR="00F42F03" w:rsidRPr="006403D3" w:rsidRDefault="0024085F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 xml:space="preserve">- </w:t>
            </w:r>
            <w:r w:rsidR="00F42F03" w:rsidRPr="006403D3">
              <w:rPr>
                <w:szCs w:val="24"/>
              </w:rPr>
              <w:t xml:space="preserve">Primjena izrađenih procedura u nadzorima građevinske inspekcije, </w:t>
            </w:r>
          </w:p>
          <w:p w14:paraId="3E34EE5D" w14:textId="77777777" w:rsidR="00846FD1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- Povećanje broja inspekcijskih nadzora prometnih građevina</w:t>
            </w:r>
          </w:p>
        </w:tc>
      </w:tr>
      <w:tr w:rsidR="00846FD1" w:rsidRPr="006403D3" w14:paraId="6D143F96" w14:textId="77777777" w:rsidTr="009D5FAC">
        <w:tc>
          <w:tcPr>
            <w:tcW w:w="636" w:type="dxa"/>
            <w:shd w:val="clear" w:color="auto" w:fill="auto"/>
          </w:tcPr>
          <w:p w14:paraId="696B20C5" w14:textId="596F7A54" w:rsidR="00846FD1" w:rsidRPr="006403D3" w:rsidRDefault="00394EDB" w:rsidP="002E520D">
            <w:pPr>
              <w:rPr>
                <w:szCs w:val="24"/>
              </w:rPr>
            </w:pPr>
            <w:r w:rsidRPr="006403D3">
              <w:rPr>
                <w:szCs w:val="24"/>
              </w:rPr>
              <w:t>1</w:t>
            </w:r>
            <w:r w:rsidR="006403D3">
              <w:rPr>
                <w:szCs w:val="24"/>
              </w:rPr>
              <w:t>1</w:t>
            </w:r>
            <w:r w:rsidR="009D2F3E">
              <w:rPr>
                <w:szCs w:val="24"/>
              </w:rPr>
              <w:t>1</w:t>
            </w:r>
            <w:r w:rsidR="00F82E38" w:rsidRPr="006403D3">
              <w:rPr>
                <w:szCs w:val="24"/>
              </w:rPr>
              <w:t>.</w:t>
            </w:r>
          </w:p>
        </w:tc>
        <w:tc>
          <w:tcPr>
            <w:tcW w:w="3192" w:type="dxa"/>
            <w:shd w:val="clear" w:color="auto" w:fill="auto"/>
          </w:tcPr>
          <w:p w14:paraId="4DD522B2" w14:textId="77777777" w:rsidR="00846FD1" w:rsidRPr="006403D3" w:rsidRDefault="00F42F03" w:rsidP="00FB3DB9">
            <w:pPr>
              <w:rPr>
                <w:szCs w:val="24"/>
              </w:rPr>
            </w:pPr>
            <w:r w:rsidRPr="006403D3">
              <w:rPr>
                <w:szCs w:val="24"/>
              </w:rPr>
              <w:t>Informatizacija rada građevinske inspekcije, javno obavljanje poduzetih inspekcijskih mjera</w:t>
            </w:r>
            <w:r w:rsidR="000C4850" w:rsidRPr="006403D3">
              <w:rPr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04A0ED8B" w14:textId="77777777" w:rsidR="00846FD1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MGIPU</w:t>
            </w:r>
          </w:p>
        </w:tc>
        <w:tc>
          <w:tcPr>
            <w:tcW w:w="1980" w:type="dxa"/>
            <w:shd w:val="clear" w:color="auto" w:fill="auto"/>
          </w:tcPr>
          <w:p w14:paraId="2CC5B009" w14:textId="77777777" w:rsidR="00846FD1" w:rsidRPr="006403D3" w:rsidRDefault="00FB3DB9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6FF0823" w14:textId="77777777" w:rsidR="00846FD1" w:rsidRPr="006403D3" w:rsidRDefault="006D0E2D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II. kvartal 2019</w:t>
            </w:r>
            <w:r w:rsidR="00F42F03" w:rsidRPr="006403D3">
              <w:rPr>
                <w:szCs w:val="24"/>
              </w:rPr>
              <w:t>.</w:t>
            </w:r>
          </w:p>
        </w:tc>
        <w:tc>
          <w:tcPr>
            <w:tcW w:w="2036" w:type="dxa"/>
            <w:shd w:val="clear" w:color="auto" w:fill="auto"/>
          </w:tcPr>
          <w:p w14:paraId="70E7E966" w14:textId="77777777" w:rsidR="00846FD1" w:rsidRPr="006403D3" w:rsidRDefault="006D0E2D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1.970</w:t>
            </w:r>
            <w:r w:rsidR="00F42F03" w:rsidRPr="006403D3">
              <w:rPr>
                <w:szCs w:val="24"/>
              </w:rPr>
              <w:t>.000,00kn</w:t>
            </w:r>
          </w:p>
          <w:p w14:paraId="0BF1E139" w14:textId="77777777" w:rsidR="00F42F03" w:rsidRPr="006403D3" w:rsidRDefault="00F42F03" w:rsidP="00846FD1">
            <w:pPr>
              <w:rPr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14:paraId="595A023A" w14:textId="77777777" w:rsidR="00846FD1" w:rsidRPr="006403D3" w:rsidRDefault="00F42F03" w:rsidP="00846FD1">
            <w:pPr>
              <w:rPr>
                <w:szCs w:val="24"/>
              </w:rPr>
            </w:pPr>
            <w:r w:rsidRPr="006403D3">
              <w:rPr>
                <w:szCs w:val="24"/>
              </w:rPr>
              <w:t>Primjena modula eInspek</w:t>
            </w:r>
            <w:r w:rsidR="000C4850" w:rsidRPr="006403D3">
              <w:rPr>
                <w:szCs w:val="24"/>
              </w:rPr>
              <w:t xml:space="preserve">cija u </w:t>
            </w:r>
            <w:r w:rsidR="00327729" w:rsidRPr="006403D3">
              <w:rPr>
                <w:szCs w:val="24"/>
              </w:rPr>
              <w:t>informacijskom</w:t>
            </w:r>
            <w:r w:rsidR="000C4850" w:rsidRPr="006403D3">
              <w:rPr>
                <w:szCs w:val="24"/>
              </w:rPr>
              <w:t xml:space="preserve"> sustavu ISP</w:t>
            </w:r>
            <w:r w:rsidRPr="006403D3">
              <w:rPr>
                <w:szCs w:val="24"/>
              </w:rPr>
              <w:t>U</w:t>
            </w:r>
          </w:p>
        </w:tc>
      </w:tr>
    </w:tbl>
    <w:p w14:paraId="3CD85980" w14:textId="77777777" w:rsidR="0012108C" w:rsidRPr="006403D3" w:rsidRDefault="0012108C" w:rsidP="00846FD1">
      <w:pPr>
        <w:rPr>
          <w:szCs w:val="24"/>
        </w:rPr>
      </w:pPr>
    </w:p>
    <w:p w14:paraId="52EE4EA7" w14:textId="77777777" w:rsidR="00410D8D" w:rsidRPr="006403D3" w:rsidRDefault="00410D8D" w:rsidP="00846FD1">
      <w:pPr>
        <w:rPr>
          <w:b/>
          <w:szCs w:val="24"/>
        </w:rPr>
      </w:pPr>
    </w:p>
    <w:sectPr w:rsidR="00410D8D" w:rsidRPr="006403D3" w:rsidSect="002E75D7">
      <w:headerReference w:type="default" r:id="rId17"/>
      <w:footerReference w:type="default" r:id="rId1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ACFE2" w14:textId="77777777" w:rsidR="00750110" w:rsidRDefault="00750110" w:rsidP="00C60037">
      <w:r>
        <w:separator/>
      </w:r>
    </w:p>
  </w:endnote>
  <w:endnote w:type="continuationSeparator" w:id="0">
    <w:p w14:paraId="332FF03F" w14:textId="77777777" w:rsidR="00750110" w:rsidRDefault="00750110" w:rsidP="00C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C051" w14:textId="7A22FC3D" w:rsidR="00BF2AA7" w:rsidRDefault="00BF2AA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45E31">
      <w:rPr>
        <w:noProof/>
      </w:rPr>
      <w:t>2</w:t>
    </w:r>
    <w:r>
      <w:fldChar w:fldCharType="end"/>
    </w:r>
  </w:p>
  <w:p w14:paraId="2885EAAC" w14:textId="77777777" w:rsidR="00BF2AA7" w:rsidRDefault="00BF2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F8302" w14:textId="77777777" w:rsidR="00750110" w:rsidRDefault="00750110" w:rsidP="00C60037">
      <w:r>
        <w:separator/>
      </w:r>
    </w:p>
  </w:footnote>
  <w:footnote w:type="continuationSeparator" w:id="0">
    <w:p w14:paraId="37C0134F" w14:textId="77777777" w:rsidR="00750110" w:rsidRDefault="00750110" w:rsidP="00C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00E2" w14:textId="77777777" w:rsidR="00BF2AA7" w:rsidRDefault="00BF2AA7">
    <w:pPr>
      <w:pStyle w:val="Header"/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753"/>
    <w:multiLevelType w:val="hybridMultilevel"/>
    <w:tmpl w:val="06D2FF2A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992"/>
    <w:multiLevelType w:val="hybridMultilevel"/>
    <w:tmpl w:val="7DD6DD2A"/>
    <w:lvl w:ilvl="0" w:tplc="414A3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1F8F"/>
    <w:multiLevelType w:val="hybridMultilevel"/>
    <w:tmpl w:val="B04CE732"/>
    <w:lvl w:ilvl="0" w:tplc="765E8236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56D"/>
    <w:multiLevelType w:val="hybridMultilevel"/>
    <w:tmpl w:val="433A6970"/>
    <w:lvl w:ilvl="0" w:tplc="24D444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9BC"/>
    <w:multiLevelType w:val="hybridMultilevel"/>
    <w:tmpl w:val="028C0BEC"/>
    <w:lvl w:ilvl="0" w:tplc="43988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AD3"/>
    <w:multiLevelType w:val="hybridMultilevel"/>
    <w:tmpl w:val="43A2FE94"/>
    <w:lvl w:ilvl="0" w:tplc="B5DC3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6E17"/>
    <w:multiLevelType w:val="hybridMultilevel"/>
    <w:tmpl w:val="AE7AF446"/>
    <w:lvl w:ilvl="0" w:tplc="A5F41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C53B2"/>
    <w:multiLevelType w:val="hybridMultilevel"/>
    <w:tmpl w:val="42BC7EA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C61F8E"/>
    <w:multiLevelType w:val="hybridMultilevel"/>
    <w:tmpl w:val="17CE9738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67CE"/>
    <w:multiLevelType w:val="hybridMultilevel"/>
    <w:tmpl w:val="EF5881DE"/>
    <w:lvl w:ilvl="0" w:tplc="22825F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B3C20"/>
    <w:multiLevelType w:val="hybridMultilevel"/>
    <w:tmpl w:val="CEA41616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6379A"/>
    <w:multiLevelType w:val="hybridMultilevel"/>
    <w:tmpl w:val="81C29924"/>
    <w:lvl w:ilvl="0" w:tplc="4594C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4004"/>
    <w:multiLevelType w:val="hybridMultilevel"/>
    <w:tmpl w:val="C18E0EB4"/>
    <w:lvl w:ilvl="0" w:tplc="93E098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7226A"/>
    <w:multiLevelType w:val="hybridMultilevel"/>
    <w:tmpl w:val="DF9E53C4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62B24"/>
    <w:multiLevelType w:val="hybridMultilevel"/>
    <w:tmpl w:val="5F5238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FF5B19"/>
    <w:multiLevelType w:val="hybridMultilevel"/>
    <w:tmpl w:val="BF26B480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3255"/>
    <w:multiLevelType w:val="hybridMultilevel"/>
    <w:tmpl w:val="E1CE3FB6"/>
    <w:lvl w:ilvl="0" w:tplc="90826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7718B"/>
    <w:multiLevelType w:val="hybridMultilevel"/>
    <w:tmpl w:val="423C4C9E"/>
    <w:lvl w:ilvl="0" w:tplc="61F691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3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D7"/>
    <w:rsid w:val="0000001D"/>
    <w:rsid w:val="0000004E"/>
    <w:rsid w:val="000006DE"/>
    <w:rsid w:val="0000222A"/>
    <w:rsid w:val="00002C65"/>
    <w:rsid w:val="000057F4"/>
    <w:rsid w:val="00005E2B"/>
    <w:rsid w:val="000063DF"/>
    <w:rsid w:val="0000699E"/>
    <w:rsid w:val="00006DC8"/>
    <w:rsid w:val="00010DE6"/>
    <w:rsid w:val="00010E09"/>
    <w:rsid w:val="00010EA4"/>
    <w:rsid w:val="000110B9"/>
    <w:rsid w:val="00011F11"/>
    <w:rsid w:val="000125E2"/>
    <w:rsid w:val="00012F45"/>
    <w:rsid w:val="00015A5A"/>
    <w:rsid w:val="00017A58"/>
    <w:rsid w:val="00017A69"/>
    <w:rsid w:val="000201CB"/>
    <w:rsid w:val="0002059D"/>
    <w:rsid w:val="000205B4"/>
    <w:rsid w:val="00020F81"/>
    <w:rsid w:val="000218EE"/>
    <w:rsid w:val="00021939"/>
    <w:rsid w:val="00022B95"/>
    <w:rsid w:val="00023112"/>
    <w:rsid w:val="00023A0A"/>
    <w:rsid w:val="00024132"/>
    <w:rsid w:val="0002453B"/>
    <w:rsid w:val="00024D98"/>
    <w:rsid w:val="00025066"/>
    <w:rsid w:val="0002599B"/>
    <w:rsid w:val="00025A9A"/>
    <w:rsid w:val="000264DE"/>
    <w:rsid w:val="00027AF1"/>
    <w:rsid w:val="00027E9B"/>
    <w:rsid w:val="00030057"/>
    <w:rsid w:val="000300F2"/>
    <w:rsid w:val="00031147"/>
    <w:rsid w:val="00031440"/>
    <w:rsid w:val="00031E07"/>
    <w:rsid w:val="00032C49"/>
    <w:rsid w:val="00032F2F"/>
    <w:rsid w:val="00032F7D"/>
    <w:rsid w:val="00034C3C"/>
    <w:rsid w:val="0003504E"/>
    <w:rsid w:val="000355C6"/>
    <w:rsid w:val="00035B0C"/>
    <w:rsid w:val="00035C98"/>
    <w:rsid w:val="000363B3"/>
    <w:rsid w:val="0003659A"/>
    <w:rsid w:val="00036BA8"/>
    <w:rsid w:val="000374AD"/>
    <w:rsid w:val="0004115E"/>
    <w:rsid w:val="00042533"/>
    <w:rsid w:val="00042EDE"/>
    <w:rsid w:val="0004360F"/>
    <w:rsid w:val="00044266"/>
    <w:rsid w:val="00045A37"/>
    <w:rsid w:val="00045F3E"/>
    <w:rsid w:val="00046123"/>
    <w:rsid w:val="000467DE"/>
    <w:rsid w:val="00046A98"/>
    <w:rsid w:val="00046D46"/>
    <w:rsid w:val="0004757D"/>
    <w:rsid w:val="00050240"/>
    <w:rsid w:val="00050394"/>
    <w:rsid w:val="00050E8D"/>
    <w:rsid w:val="0005154A"/>
    <w:rsid w:val="00052F03"/>
    <w:rsid w:val="000547D0"/>
    <w:rsid w:val="00055375"/>
    <w:rsid w:val="00055ACA"/>
    <w:rsid w:val="00056E69"/>
    <w:rsid w:val="0005768A"/>
    <w:rsid w:val="000578C2"/>
    <w:rsid w:val="00060A6D"/>
    <w:rsid w:val="00061707"/>
    <w:rsid w:val="00061752"/>
    <w:rsid w:val="00063EF2"/>
    <w:rsid w:val="0006502B"/>
    <w:rsid w:val="000668B9"/>
    <w:rsid w:val="0006735D"/>
    <w:rsid w:val="00067AC2"/>
    <w:rsid w:val="000742AE"/>
    <w:rsid w:val="00074481"/>
    <w:rsid w:val="00074D5A"/>
    <w:rsid w:val="00075206"/>
    <w:rsid w:val="000752F5"/>
    <w:rsid w:val="00075498"/>
    <w:rsid w:val="00076032"/>
    <w:rsid w:val="00076258"/>
    <w:rsid w:val="00076D74"/>
    <w:rsid w:val="00077441"/>
    <w:rsid w:val="00080658"/>
    <w:rsid w:val="00080EB7"/>
    <w:rsid w:val="0008124E"/>
    <w:rsid w:val="00081B28"/>
    <w:rsid w:val="00081D32"/>
    <w:rsid w:val="00082068"/>
    <w:rsid w:val="00082BAB"/>
    <w:rsid w:val="00082F56"/>
    <w:rsid w:val="000833D5"/>
    <w:rsid w:val="00083A8A"/>
    <w:rsid w:val="00084BC1"/>
    <w:rsid w:val="00084E7F"/>
    <w:rsid w:val="000855F9"/>
    <w:rsid w:val="0008613A"/>
    <w:rsid w:val="000862EC"/>
    <w:rsid w:val="00086386"/>
    <w:rsid w:val="00086541"/>
    <w:rsid w:val="00087842"/>
    <w:rsid w:val="000901EF"/>
    <w:rsid w:val="00090279"/>
    <w:rsid w:val="00090C50"/>
    <w:rsid w:val="00091065"/>
    <w:rsid w:val="00091DAB"/>
    <w:rsid w:val="000926FD"/>
    <w:rsid w:val="00093D31"/>
    <w:rsid w:val="00094E21"/>
    <w:rsid w:val="00095F7D"/>
    <w:rsid w:val="00096477"/>
    <w:rsid w:val="000968EC"/>
    <w:rsid w:val="000972E4"/>
    <w:rsid w:val="000973E8"/>
    <w:rsid w:val="00097C76"/>
    <w:rsid w:val="00097CE9"/>
    <w:rsid w:val="000A06DD"/>
    <w:rsid w:val="000A0737"/>
    <w:rsid w:val="000A1363"/>
    <w:rsid w:val="000A15BE"/>
    <w:rsid w:val="000A170D"/>
    <w:rsid w:val="000A1A7C"/>
    <w:rsid w:val="000A5192"/>
    <w:rsid w:val="000A5B88"/>
    <w:rsid w:val="000A68F1"/>
    <w:rsid w:val="000A72F0"/>
    <w:rsid w:val="000B0423"/>
    <w:rsid w:val="000B09BE"/>
    <w:rsid w:val="000B0AF6"/>
    <w:rsid w:val="000B0EAB"/>
    <w:rsid w:val="000B1B27"/>
    <w:rsid w:val="000B1BB7"/>
    <w:rsid w:val="000B36EA"/>
    <w:rsid w:val="000B396F"/>
    <w:rsid w:val="000B3CD2"/>
    <w:rsid w:val="000B4DF0"/>
    <w:rsid w:val="000C08D7"/>
    <w:rsid w:val="000C0AE3"/>
    <w:rsid w:val="000C160C"/>
    <w:rsid w:val="000C2409"/>
    <w:rsid w:val="000C244C"/>
    <w:rsid w:val="000C2559"/>
    <w:rsid w:val="000C2AFC"/>
    <w:rsid w:val="000C31C2"/>
    <w:rsid w:val="000C3EC6"/>
    <w:rsid w:val="000C3F9D"/>
    <w:rsid w:val="000C4672"/>
    <w:rsid w:val="000C4850"/>
    <w:rsid w:val="000C56DF"/>
    <w:rsid w:val="000C56F7"/>
    <w:rsid w:val="000C5E4C"/>
    <w:rsid w:val="000C613D"/>
    <w:rsid w:val="000C6600"/>
    <w:rsid w:val="000C7C01"/>
    <w:rsid w:val="000C7CEF"/>
    <w:rsid w:val="000D20E0"/>
    <w:rsid w:val="000D2361"/>
    <w:rsid w:val="000D2E67"/>
    <w:rsid w:val="000D3953"/>
    <w:rsid w:val="000D39D7"/>
    <w:rsid w:val="000D46BF"/>
    <w:rsid w:val="000D4B60"/>
    <w:rsid w:val="000D51B4"/>
    <w:rsid w:val="000D51C9"/>
    <w:rsid w:val="000D74AF"/>
    <w:rsid w:val="000D7D8D"/>
    <w:rsid w:val="000E03F1"/>
    <w:rsid w:val="000E153A"/>
    <w:rsid w:val="000E1DE1"/>
    <w:rsid w:val="000E221A"/>
    <w:rsid w:val="000E246B"/>
    <w:rsid w:val="000E3CBB"/>
    <w:rsid w:val="000E4606"/>
    <w:rsid w:val="000E481A"/>
    <w:rsid w:val="000E4C9D"/>
    <w:rsid w:val="000E62B8"/>
    <w:rsid w:val="000E69C1"/>
    <w:rsid w:val="000E7B97"/>
    <w:rsid w:val="000E7D37"/>
    <w:rsid w:val="000E7EF6"/>
    <w:rsid w:val="000F0597"/>
    <w:rsid w:val="000F0B68"/>
    <w:rsid w:val="000F19A9"/>
    <w:rsid w:val="000F1FC6"/>
    <w:rsid w:val="000F283E"/>
    <w:rsid w:val="000F2CB3"/>
    <w:rsid w:val="000F32F4"/>
    <w:rsid w:val="000F3F63"/>
    <w:rsid w:val="000F4965"/>
    <w:rsid w:val="000F5AEB"/>
    <w:rsid w:val="000F62EA"/>
    <w:rsid w:val="000F7355"/>
    <w:rsid w:val="00101465"/>
    <w:rsid w:val="001025A5"/>
    <w:rsid w:val="00103237"/>
    <w:rsid w:val="00103A05"/>
    <w:rsid w:val="0010490D"/>
    <w:rsid w:val="00104EBD"/>
    <w:rsid w:val="00105368"/>
    <w:rsid w:val="00106757"/>
    <w:rsid w:val="00106D90"/>
    <w:rsid w:val="00107103"/>
    <w:rsid w:val="001071AF"/>
    <w:rsid w:val="00107F04"/>
    <w:rsid w:val="00110AB5"/>
    <w:rsid w:val="00110EBA"/>
    <w:rsid w:val="0011127C"/>
    <w:rsid w:val="00111516"/>
    <w:rsid w:val="001115D4"/>
    <w:rsid w:val="00111E0D"/>
    <w:rsid w:val="00113049"/>
    <w:rsid w:val="00113423"/>
    <w:rsid w:val="00113F39"/>
    <w:rsid w:val="0011405B"/>
    <w:rsid w:val="0011441B"/>
    <w:rsid w:val="001147CB"/>
    <w:rsid w:val="00115B8A"/>
    <w:rsid w:val="00115BF9"/>
    <w:rsid w:val="00115D60"/>
    <w:rsid w:val="00116A88"/>
    <w:rsid w:val="00116D41"/>
    <w:rsid w:val="0011717E"/>
    <w:rsid w:val="0011720B"/>
    <w:rsid w:val="0011738C"/>
    <w:rsid w:val="001176C7"/>
    <w:rsid w:val="00120EFA"/>
    <w:rsid w:val="0012108C"/>
    <w:rsid w:val="00122860"/>
    <w:rsid w:val="00122B34"/>
    <w:rsid w:val="0012337E"/>
    <w:rsid w:val="001244E9"/>
    <w:rsid w:val="00125172"/>
    <w:rsid w:val="0012524D"/>
    <w:rsid w:val="001256BC"/>
    <w:rsid w:val="00125C9A"/>
    <w:rsid w:val="00125D38"/>
    <w:rsid w:val="001263CC"/>
    <w:rsid w:val="001265CD"/>
    <w:rsid w:val="0012727C"/>
    <w:rsid w:val="00130908"/>
    <w:rsid w:val="00130B9D"/>
    <w:rsid w:val="001312C1"/>
    <w:rsid w:val="00131776"/>
    <w:rsid w:val="00131BC7"/>
    <w:rsid w:val="00132046"/>
    <w:rsid w:val="001323D7"/>
    <w:rsid w:val="0013273C"/>
    <w:rsid w:val="00132FCC"/>
    <w:rsid w:val="00133042"/>
    <w:rsid w:val="00134DAC"/>
    <w:rsid w:val="001358FA"/>
    <w:rsid w:val="00135C5B"/>
    <w:rsid w:val="00136268"/>
    <w:rsid w:val="00136A35"/>
    <w:rsid w:val="00136B14"/>
    <w:rsid w:val="001407FE"/>
    <w:rsid w:val="00140A10"/>
    <w:rsid w:val="00140BDA"/>
    <w:rsid w:val="00141C4C"/>
    <w:rsid w:val="00141DE1"/>
    <w:rsid w:val="00143FCC"/>
    <w:rsid w:val="00146C7B"/>
    <w:rsid w:val="00146FC7"/>
    <w:rsid w:val="0014701E"/>
    <w:rsid w:val="00147D16"/>
    <w:rsid w:val="0015067C"/>
    <w:rsid w:val="001519AC"/>
    <w:rsid w:val="00152B4F"/>
    <w:rsid w:val="00152C8E"/>
    <w:rsid w:val="00154349"/>
    <w:rsid w:val="00154937"/>
    <w:rsid w:val="00154B42"/>
    <w:rsid w:val="00154C75"/>
    <w:rsid w:val="00155742"/>
    <w:rsid w:val="0015644E"/>
    <w:rsid w:val="00156E6A"/>
    <w:rsid w:val="00157210"/>
    <w:rsid w:val="00157845"/>
    <w:rsid w:val="00157B8F"/>
    <w:rsid w:val="00160C1C"/>
    <w:rsid w:val="00163409"/>
    <w:rsid w:val="00165C85"/>
    <w:rsid w:val="001660CA"/>
    <w:rsid w:val="00166327"/>
    <w:rsid w:val="00167196"/>
    <w:rsid w:val="001714D5"/>
    <w:rsid w:val="001725CF"/>
    <w:rsid w:val="0017310B"/>
    <w:rsid w:val="0017443F"/>
    <w:rsid w:val="00174DBF"/>
    <w:rsid w:val="0017580B"/>
    <w:rsid w:val="0017589D"/>
    <w:rsid w:val="00175AAF"/>
    <w:rsid w:val="0017642E"/>
    <w:rsid w:val="00176EA5"/>
    <w:rsid w:val="00177364"/>
    <w:rsid w:val="00177803"/>
    <w:rsid w:val="001779C1"/>
    <w:rsid w:val="00180D0A"/>
    <w:rsid w:val="00181016"/>
    <w:rsid w:val="001813F9"/>
    <w:rsid w:val="00181636"/>
    <w:rsid w:val="00181DC5"/>
    <w:rsid w:val="00182D6A"/>
    <w:rsid w:val="00183852"/>
    <w:rsid w:val="00183B2F"/>
    <w:rsid w:val="0018438D"/>
    <w:rsid w:val="001843A5"/>
    <w:rsid w:val="00186C4B"/>
    <w:rsid w:val="00190A03"/>
    <w:rsid w:val="00190C22"/>
    <w:rsid w:val="00191E95"/>
    <w:rsid w:val="00191F29"/>
    <w:rsid w:val="001932B2"/>
    <w:rsid w:val="00193A29"/>
    <w:rsid w:val="00193C67"/>
    <w:rsid w:val="0019452E"/>
    <w:rsid w:val="00195C39"/>
    <w:rsid w:val="00196357"/>
    <w:rsid w:val="001A1294"/>
    <w:rsid w:val="001A1611"/>
    <w:rsid w:val="001A30C7"/>
    <w:rsid w:val="001A3F49"/>
    <w:rsid w:val="001A45F9"/>
    <w:rsid w:val="001A57C9"/>
    <w:rsid w:val="001A5B7F"/>
    <w:rsid w:val="001A75FB"/>
    <w:rsid w:val="001A7E93"/>
    <w:rsid w:val="001B0183"/>
    <w:rsid w:val="001B0F4E"/>
    <w:rsid w:val="001B0F73"/>
    <w:rsid w:val="001B2334"/>
    <w:rsid w:val="001B3C69"/>
    <w:rsid w:val="001B402A"/>
    <w:rsid w:val="001B4985"/>
    <w:rsid w:val="001B4A5E"/>
    <w:rsid w:val="001B510C"/>
    <w:rsid w:val="001B6372"/>
    <w:rsid w:val="001B64BA"/>
    <w:rsid w:val="001B703A"/>
    <w:rsid w:val="001B7363"/>
    <w:rsid w:val="001B73CD"/>
    <w:rsid w:val="001B7B10"/>
    <w:rsid w:val="001B7DFE"/>
    <w:rsid w:val="001C028E"/>
    <w:rsid w:val="001C0EB1"/>
    <w:rsid w:val="001C1378"/>
    <w:rsid w:val="001C17FE"/>
    <w:rsid w:val="001C1C5D"/>
    <w:rsid w:val="001C1CB7"/>
    <w:rsid w:val="001C3A03"/>
    <w:rsid w:val="001C3C9F"/>
    <w:rsid w:val="001C42E3"/>
    <w:rsid w:val="001C5669"/>
    <w:rsid w:val="001C57DC"/>
    <w:rsid w:val="001C5AE6"/>
    <w:rsid w:val="001C5D29"/>
    <w:rsid w:val="001C5D66"/>
    <w:rsid w:val="001C5FE7"/>
    <w:rsid w:val="001C636D"/>
    <w:rsid w:val="001C74EC"/>
    <w:rsid w:val="001C78DF"/>
    <w:rsid w:val="001C7F58"/>
    <w:rsid w:val="001D0162"/>
    <w:rsid w:val="001D08D9"/>
    <w:rsid w:val="001D0E34"/>
    <w:rsid w:val="001D1454"/>
    <w:rsid w:val="001D1774"/>
    <w:rsid w:val="001D3E51"/>
    <w:rsid w:val="001D4157"/>
    <w:rsid w:val="001D494F"/>
    <w:rsid w:val="001D4BA9"/>
    <w:rsid w:val="001D6179"/>
    <w:rsid w:val="001D65BD"/>
    <w:rsid w:val="001D678C"/>
    <w:rsid w:val="001E104C"/>
    <w:rsid w:val="001E1832"/>
    <w:rsid w:val="001E3541"/>
    <w:rsid w:val="001E431B"/>
    <w:rsid w:val="001E4BCB"/>
    <w:rsid w:val="001E63DA"/>
    <w:rsid w:val="001E6E44"/>
    <w:rsid w:val="001E6EAA"/>
    <w:rsid w:val="001E76D9"/>
    <w:rsid w:val="001E7A78"/>
    <w:rsid w:val="001E7EA8"/>
    <w:rsid w:val="001F0428"/>
    <w:rsid w:val="001F059A"/>
    <w:rsid w:val="001F0D18"/>
    <w:rsid w:val="001F1327"/>
    <w:rsid w:val="001F1580"/>
    <w:rsid w:val="001F16E5"/>
    <w:rsid w:val="001F1A20"/>
    <w:rsid w:val="001F214C"/>
    <w:rsid w:val="001F27BE"/>
    <w:rsid w:val="001F418A"/>
    <w:rsid w:val="001F435E"/>
    <w:rsid w:val="001F43AF"/>
    <w:rsid w:val="001F48EE"/>
    <w:rsid w:val="001F562E"/>
    <w:rsid w:val="001F6C8C"/>
    <w:rsid w:val="001F6D66"/>
    <w:rsid w:val="001F7427"/>
    <w:rsid w:val="001F7467"/>
    <w:rsid w:val="001F77CE"/>
    <w:rsid w:val="002001F0"/>
    <w:rsid w:val="002002CC"/>
    <w:rsid w:val="00200541"/>
    <w:rsid w:val="0020258D"/>
    <w:rsid w:val="00202A49"/>
    <w:rsid w:val="00203B05"/>
    <w:rsid w:val="00205C80"/>
    <w:rsid w:val="00206456"/>
    <w:rsid w:val="00206EC3"/>
    <w:rsid w:val="00206F45"/>
    <w:rsid w:val="002074EE"/>
    <w:rsid w:val="00207529"/>
    <w:rsid w:val="00207B02"/>
    <w:rsid w:val="002113A2"/>
    <w:rsid w:val="00212601"/>
    <w:rsid w:val="00212817"/>
    <w:rsid w:val="00213550"/>
    <w:rsid w:val="0021513E"/>
    <w:rsid w:val="00215CB0"/>
    <w:rsid w:val="002164DE"/>
    <w:rsid w:val="002166C5"/>
    <w:rsid w:val="00216CDA"/>
    <w:rsid w:val="00217F8A"/>
    <w:rsid w:val="00217FE0"/>
    <w:rsid w:val="00220215"/>
    <w:rsid w:val="002204A5"/>
    <w:rsid w:val="00220BE4"/>
    <w:rsid w:val="002214B7"/>
    <w:rsid w:val="002218CA"/>
    <w:rsid w:val="00221C94"/>
    <w:rsid w:val="00222645"/>
    <w:rsid w:val="00222CF1"/>
    <w:rsid w:val="00223319"/>
    <w:rsid w:val="00223AA1"/>
    <w:rsid w:val="002243EB"/>
    <w:rsid w:val="00227C84"/>
    <w:rsid w:val="00230135"/>
    <w:rsid w:val="00233109"/>
    <w:rsid w:val="002334B8"/>
    <w:rsid w:val="00234676"/>
    <w:rsid w:val="00234A7D"/>
    <w:rsid w:val="00234C74"/>
    <w:rsid w:val="00234CA3"/>
    <w:rsid w:val="00234F34"/>
    <w:rsid w:val="0023507E"/>
    <w:rsid w:val="0023512D"/>
    <w:rsid w:val="002358E9"/>
    <w:rsid w:val="002361C7"/>
    <w:rsid w:val="0023660A"/>
    <w:rsid w:val="00236B50"/>
    <w:rsid w:val="00237845"/>
    <w:rsid w:val="00237C58"/>
    <w:rsid w:val="002406B3"/>
    <w:rsid w:val="0024085F"/>
    <w:rsid w:val="00242094"/>
    <w:rsid w:val="002426C9"/>
    <w:rsid w:val="0024293C"/>
    <w:rsid w:val="00243141"/>
    <w:rsid w:val="00243ED1"/>
    <w:rsid w:val="002465C8"/>
    <w:rsid w:val="002467F4"/>
    <w:rsid w:val="00247739"/>
    <w:rsid w:val="00250621"/>
    <w:rsid w:val="002509D5"/>
    <w:rsid w:val="00250B75"/>
    <w:rsid w:val="0025110C"/>
    <w:rsid w:val="00251490"/>
    <w:rsid w:val="00251B30"/>
    <w:rsid w:val="00252AA1"/>
    <w:rsid w:val="00252CB6"/>
    <w:rsid w:val="00253183"/>
    <w:rsid w:val="00253395"/>
    <w:rsid w:val="00253F0E"/>
    <w:rsid w:val="00254924"/>
    <w:rsid w:val="00254D02"/>
    <w:rsid w:val="002550A5"/>
    <w:rsid w:val="00257839"/>
    <w:rsid w:val="002578E7"/>
    <w:rsid w:val="00260B72"/>
    <w:rsid w:val="00260ECC"/>
    <w:rsid w:val="0026108E"/>
    <w:rsid w:val="00261438"/>
    <w:rsid w:val="00261511"/>
    <w:rsid w:val="00262110"/>
    <w:rsid w:val="00262279"/>
    <w:rsid w:val="00264326"/>
    <w:rsid w:val="00264D06"/>
    <w:rsid w:val="00265194"/>
    <w:rsid w:val="0026521B"/>
    <w:rsid w:val="00267764"/>
    <w:rsid w:val="00267773"/>
    <w:rsid w:val="00271589"/>
    <w:rsid w:val="002717C6"/>
    <w:rsid w:val="00272090"/>
    <w:rsid w:val="00272E1D"/>
    <w:rsid w:val="00274798"/>
    <w:rsid w:val="00274CFC"/>
    <w:rsid w:val="00274DD2"/>
    <w:rsid w:val="00275247"/>
    <w:rsid w:val="00276205"/>
    <w:rsid w:val="00276A44"/>
    <w:rsid w:val="00277709"/>
    <w:rsid w:val="00277B31"/>
    <w:rsid w:val="00277C17"/>
    <w:rsid w:val="00281CBA"/>
    <w:rsid w:val="00282017"/>
    <w:rsid w:val="00282BA9"/>
    <w:rsid w:val="00283A7C"/>
    <w:rsid w:val="00283BA3"/>
    <w:rsid w:val="00284477"/>
    <w:rsid w:val="002867C4"/>
    <w:rsid w:val="00286D31"/>
    <w:rsid w:val="00290105"/>
    <w:rsid w:val="00290A54"/>
    <w:rsid w:val="00292283"/>
    <w:rsid w:val="00292CC7"/>
    <w:rsid w:val="00292D01"/>
    <w:rsid w:val="00293062"/>
    <w:rsid w:val="00293884"/>
    <w:rsid w:val="00293DD5"/>
    <w:rsid w:val="00294D67"/>
    <w:rsid w:val="00295475"/>
    <w:rsid w:val="00295BF8"/>
    <w:rsid w:val="0029629E"/>
    <w:rsid w:val="00297526"/>
    <w:rsid w:val="00297F39"/>
    <w:rsid w:val="00297F75"/>
    <w:rsid w:val="002A07CE"/>
    <w:rsid w:val="002A101C"/>
    <w:rsid w:val="002A180E"/>
    <w:rsid w:val="002A28D6"/>
    <w:rsid w:val="002A363D"/>
    <w:rsid w:val="002A47AB"/>
    <w:rsid w:val="002A4DC7"/>
    <w:rsid w:val="002A6B55"/>
    <w:rsid w:val="002A7003"/>
    <w:rsid w:val="002A7799"/>
    <w:rsid w:val="002A7EC1"/>
    <w:rsid w:val="002B1233"/>
    <w:rsid w:val="002B2157"/>
    <w:rsid w:val="002B278E"/>
    <w:rsid w:val="002B2A04"/>
    <w:rsid w:val="002B4495"/>
    <w:rsid w:val="002B4C48"/>
    <w:rsid w:val="002C1A61"/>
    <w:rsid w:val="002C3549"/>
    <w:rsid w:val="002C3976"/>
    <w:rsid w:val="002C3F8D"/>
    <w:rsid w:val="002C4170"/>
    <w:rsid w:val="002C43FF"/>
    <w:rsid w:val="002C4769"/>
    <w:rsid w:val="002C5370"/>
    <w:rsid w:val="002C5DB9"/>
    <w:rsid w:val="002C5DC3"/>
    <w:rsid w:val="002C5DE8"/>
    <w:rsid w:val="002C682A"/>
    <w:rsid w:val="002C68FE"/>
    <w:rsid w:val="002C6976"/>
    <w:rsid w:val="002C6B17"/>
    <w:rsid w:val="002C77AE"/>
    <w:rsid w:val="002C7EFD"/>
    <w:rsid w:val="002D1147"/>
    <w:rsid w:val="002D1CB9"/>
    <w:rsid w:val="002D1E30"/>
    <w:rsid w:val="002D2007"/>
    <w:rsid w:val="002D3832"/>
    <w:rsid w:val="002D47A5"/>
    <w:rsid w:val="002D4808"/>
    <w:rsid w:val="002D4CC3"/>
    <w:rsid w:val="002D4DA9"/>
    <w:rsid w:val="002D598B"/>
    <w:rsid w:val="002D739A"/>
    <w:rsid w:val="002D79C7"/>
    <w:rsid w:val="002D7BAA"/>
    <w:rsid w:val="002D7CE3"/>
    <w:rsid w:val="002D7FD7"/>
    <w:rsid w:val="002E03AE"/>
    <w:rsid w:val="002E0B59"/>
    <w:rsid w:val="002E0D93"/>
    <w:rsid w:val="002E19AD"/>
    <w:rsid w:val="002E1C00"/>
    <w:rsid w:val="002E1C3A"/>
    <w:rsid w:val="002E1F39"/>
    <w:rsid w:val="002E2227"/>
    <w:rsid w:val="002E4157"/>
    <w:rsid w:val="002E4964"/>
    <w:rsid w:val="002E520D"/>
    <w:rsid w:val="002E573F"/>
    <w:rsid w:val="002E632B"/>
    <w:rsid w:val="002E70CC"/>
    <w:rsid w:val="002E75D7"/>
    <w:rsid w:val="002E7AC0"/>
    <w:rsid w:val="002E7D52"/>
    <w:rsid w:val="002F00F2"/>
    <w:rsid w:val="002F0569"/>
    <w:rsid w:val="002F1209"/>
    <w:rsid w:val="002F2357"/>
    <w:rsid w:val="002F3490"/>
    <w:rsid w:val="002F3FA1"/>
    <w:rsid w:val="002F42D9"/>
    <w:rsid w:val="002F4811"/>
    <w:rsid w:val="002F4A37"/>
    <w:rsid w:val="002F5877"/>
    <w:rsid w:val="002F5881"/>
    <w:rsid w:val="002F5B4F"/>
    <w:rsid w:val="002F6E27"/>
    <w:rsid w:val="002F714D"/>
    <w:rsid w:val="003018F3"/>
    <w:rsid w:val="00301B75"/>
    <w:rsid w:val="003022BD"/>
    <w:rsid w:val="003044FD"/>
    <w:rsid w:val="003073EF"/>
    <w:rsid w:val="00307BC0"/>
    <w:rsid w:val="003101B9"/>
    <w:rsid w:val="0031068A"/>
    <w:rsid w:val="00310D53"/>
    <w:rsid w:val="003111F7"/>
    <w:rsid w:val="003114CC"/>
    <w:rsid w:val="00311797"/>
    <w:rsid w:val="00311927"/>
    <w:rsid w:val="00311C68"/>
    <w:rsid w:val="00312CA6"/>
    <w:rsid w:val="00312ED4"/>
    <w:rsid w:val="003140B1"/>
    <w:rsid w:val="00314327"/>
    <w:rsid w:val="00314E31"/>
    <w:rsid w:val="00315D3B"/>
    <w:rsid w:val="00316CE8"/>
    <w:rsid w:val="00316F70"/>
    <w:rsid w:val="0031759C"/>
    <w:rsid w:val="0032166F"/>
    <w:rsid w:val="00323BC2"/>
    <w:rsid w:val="00324E0D"/>
    <w:rsid w:val="00325231"/>
    <w:rsid w:val="0032540A"/>
    <w:rsid w:val="003256F8"/>
    <w:rsid w:val="003258A6"/>
    <w:rsid w:val="00326299"/>
    <w:rsid w:val="00327729"/>
    <w:rsid w:val="00330442"/>
    <w:rsid w:val="00330778"/>
    <w:rsid w:val="00331CDA"/>
    <w:rsid w:val="003322CB"/>
    <w:rsid w:val="0033257A"/>
    <w:rsid w:val="0033398A"/>
    <w:rsid w:val="00334C04"/>
    <w:rsid w:val="003357E9"/>
    <w:rsid w:val="00336650"/>
    <w:rsid w:val="00337726"/>
    <w:rsid w:val="00337D46"/>
    <w:rsid w:val="00337D8F"/>
    <w:rsid w:val="00340DB4"/>
    <w:rsid w:val="00341754"/>
    <w:rsid w:val="00341B7D"/>
    <w:rsid w:val="00341BF6"/>
    <w:rsid w:val="003424E3"/>
    <w:rsid w:val="00342A22"/>
    <w:rsid w:val="0034362B"/>
    <w:rsid w:val="00343B0E"/>
    <w:rsid w:val="00343FF3"/>
    <w:rsid w:val="00344647"/>
    <w:rsid w:val="0034494F"/>
    <w:rsid w:val="00344A4B"/>
    <w:rsid w:val="00344D8A"/>
    <w:rsid w:val="00345279"/>
    <w:rsid w:val="00345771"/>
    <w:rsid w:val="00345880"/>
    <w:rsid w:val="00346C43"/>
    <w:rsid w:val="0034744F"/>
    <w:rsid w:val="003478D8"/>
    <w:rsid w:val="0035023A"/>
    <w:rsid w:val="00350F8A"/>
    <w:rsid w:val="003510C8"/>
    <w:rsid w:val="0035135A"/>
    <w:rsid w:val="0035147A"/>
    <w:rsid w:val="003519CA"/>
    <w:rsid w:val="00352C0C"/>
    <w:rsid w:val="00352C4C"/>
    <w:rsid w:val="00353E09"/>
    <w:rsid w:val="00355600"/>
    <w:rsid w:val="00355984"/>
    <w:rsid w:val="00355C9A"/>
    <w:rsid w:val="00355F95"/>
    <w:rsid w:val="00356159"/>
    <w:rsid w:val="003564CC"/>
    <w:rsid w:val="00356525"/>
    <w:rsid w:val="00356F77"/>
    <w:rsid w:val="00357598"/>
    <w:rsid w:val="00360745"/>
    <w:rsid w:val="00360D99"/>
    <w:rsid w:val="003613AA"/>
    <w:rsid w:val="00361769"/>
    <w:rsid w:val="003619AF"/>
    <w:rsid w:val="00361EC0"/>
    <w:rsid w:val="00361EF6"/>
    <w:rsid w:val="00361FE3"/>
    <w:rsid w:val="00363319"/>
    <w:rsid w:val="00363DC5"/>
    <w:rsid w:val="00364377"/>
    <w:rsid w:val="003647D9"/>
    <w:rsid w:val="00364C25"/>
    <w:rsid w:val="00364F96"/>
    <w:rsid w:val="00366B1D"/>
    <w:rsid w:val="00367993"/>
    <w:rsid w:val="00367D58"/>
    <w:rsid w:val="00367E59"/>
    <w:rsid w:val="003702E1"/>
    <w:rsid w:val="003708B8"/>
    <w:rsid w:val="0037186C"/>
    <w:rsid w:val="00371EC0"/>
    <w:rsid w:val="00372F58"/>
    <w:rsid w:val="00373021"/>
    <w:rsid w:val="00373656"/>
    <w:rsid w:val="003749E8"/>
    <w:rsid w:val="00374C50"/>
    <w:rsid w:val="00376127"/>
    <w:rsid w:val="00376ADE"/>
    <w:rsid w:val="00376E4D"/>
    <w:rsid w:val="003770B1"/>
    <w:rsid w:val="00377570"/>
    <w:rsid w:val="00377610"/>
    <w:rsid w:val="00377BF8"/>
    <w:rsid w:val="0038037B"/>
    <w:rsid w:val="00382051"/>
    <w:rsid w:val="003820CC"/>
    <w:rsid w:val="00382A29"/>
    <w:rsid w:val="00382F40"/>
    <w:rsid w:val="0038350A"/>
    <w:rsid w:val="003847BE"/>
    <w:rsid w:val="00384ED3"/>
    <w:rsid w:val="003850AF"/>
    <w:rsid w:val="00385FF7"/>
    <w:rsid w:val="0038697F"/>
    <w:rsid w:val="0038713C"/>
    <w:rsid w:val="00387BA6"/>
    <w:rsid w:val="00387C4F"/>
    <w:rsid w:val="00387F77"/>
    <w:rsid w:val="00390F11"/>
    <w:rsid w:val="0039149D"/>
    <w:rsid w:val="0039225E"/>
    <w:rsid w:val="00392C92"/>
    <w:rsid w:val="00394857"/>
    <w:rsid w:val="00394EDB"/>
    <w:rsid w:val="00395A84"/>
    <w:rsid w:val="00395C2B"/>
    <w:rsid w:val="00396267"/>
    <w:rsid w:val="0039671F"/>
    <w:rsid w:val="0039687C"/>
    <w:rsid w:val="00397ABD"/>
    <w:rsid w:val="00397BEC"/>
    <w:rsid w:val="003A0E8E"/>
    <w:rsid w:val="003A1160"/>
    <w:rsid w:val="003A185B"/>
    <w:rsid w:val="003A3109"/>
    <w:rsid w:val="003A338F"/>
    <w:rsid w:val="003A33EC"/>
    <w:rsid w:val="003A37FF"/>
    <w:rsid w:val="003A3F95"/>
    <w:rsid w:val="003A4F95"/>
    <w:rsid w:val="003A4FEB"/>
    <w:rsid w:val="003A51A5"/>
    <w:rsid w:val="003A6B65"/>
    <w:rsid w:val="003A731C"/>
    <w:rsid w:val="003A779D"/>
    <w:rsid w:val="003B1004"/>
    <w:rsid w:val="003B1FE7"/>
    <w:rsid w:val="003B2916"/>
    <w:rsid w:val="003B4B5E"/>
    <w:rsid w:val="003B4CAB"/>
    <w:rsid w:val="003B4E25"/>
    <w:rsid w:val="003B65F5"/>
    <w:rsid w:val="003B6655"/>
    <w:rsid w:val="003B6C76"/>
    <w:rsid w:val="003C0B24"/>
    <w:rsid w:val="003C0C93"/>
    <w:rsid w:val="003C16EA"/>
    <w:rsid w:val="003C1B58"/>
    <w:rsid w:val="003C20A2"/>
    <w:rsid w:val="003C2EF7"/>
    <w:rsid w:val="003C445D"/>
    <w:rsid w:val="003C55BC"/>
    <w:rsid w:val="003C66CD"/>
    <w:rsid w:val="003C7889"/>
    <w:rsid w:val="003C7CD2"/>
    <w:rsid w:val="003D2B50"/>
    <w:rsid w:val="003D3180"/>
    <w:rsid w:val="003D37FD"/>
    <w:rsid w:val="003D3BB6"/>
    <w:rsid w:val="003D3DA3"/>
    <w:rsid w:val="003D48FC"/>
    <w:rsid w:val="003D55B9"/>
    <w:rsid w:val="003D566A"/>
    <w:rsid w:val="003D6093"/>
    <w:rsid w:val="003D681A"/>
    <w:rsid w:val="003D6854"/>
    <w:rsid w:val="003D696A"/>
    <w:rsid w:val="003D6C72"/>
    <w:rsid w:val="003D7B1C"/>
    <w:rsid w:val="003E052E"/>
    <w:rsid w:val="003E06C3"/>
    <w:rsid w:val="003E0747"/>
    <w:rsid w:val="003E183A"/>
    <w:rsid w:val="003E1D64"/>
    <w:rsid w:val="003E2011"/>
    <w:rsid w:val="003E3A8B"/>
    <w:rsid w:val="003E46F4"/>
    <w:rsid w:val="003E4DF2"/>
    <w:rsid w:val="003E5084"/>
    <w:rsid w:val="003E7080"/>
    <w:rsid w:val="003E7B54"/>
    <w:rsid w:val="003F0D78"/>
    <w:rsid w:val="003F19FA"/>
    <w:rsid w:val="003F1BE9"/>
    <w:rsid w:val="003F3069"/>
    <w:rsid w:val="003F3252"/>
    <w:rsid w:val="003F3ACE"/>
    <w:rsid w:val="003F4031"/>
    <w:rsid w:val="003F4708"/>
    <w:rsid w:val="003F492A"/>
    <w:rsid w:val="003F52FB"/>
    <w:rsid w:val="003F5495"/>
    <w:rsid w:val="003F5631"/>
    <w:rsid w:val="003F5808"/>
    <w:rsid w:val="003F5EAB"/>
    <w:rsid w:val="003F63E1"/>
    <w:rsid w:val="003F7598"/>
    <w:rsid w:val="003F7ABE"/>
    <w:rsid w:val="003F7B9F"/>
    <w:rsid w:val="003F7D09"/>
    <w:rsid w:val="004003E0"/>
    <w:rsid w:val="0040159E"/>
    <w:rsid w:val="0040195E"/>
    <w:rsid w:val="00401ADA"/>
    <w:rsid w:val="00402E4A"/>
    <w:rsid w:val="004034DD"/>
    <w:rsid w:val="004035E3"/>
    <w:rsid w:val="004039E1"/>
    <w:rsid w:val="00403E30"/>
    <w:rsid w:val="0040432D"/>
    <w:rsid w:val="00405321"/>
    <w:rsid w:val="00406C79"/>
    <w:rsid w:val="00407F9B"/>
    <w:rsid w:val="004108D3"/>
    <w:rsid w:val="00410D8D"/>
    <w:rsid w:val="00410EFA"/>
    <w:rsid w:val="00411F9A"/>
    <w:rsid w:val="004121A4"/>
    <w:rsid w:val="00412EF0"/>
    <w:rsid w:val="004153A6"/>
    <w:rsid w:val="004154F6"/>
    <w:rsid w:val="004155AD"/>
    <w:rsid w:val="00416B7C"/>
    <w:rsid w:val="00416FCA"/>
    <w:rsid w:val="00417465"/>
    <w:rsid w:val="0041752C"/>
    <w:rsid w:val="0041794B"/>
    <w:rsid w:val="0042178F"/>
    <w:rsid w:val="004218B8"/>
    <w:rsid w:val="00421D8C"/>
    <w:rsid w:val="0042274B"/>
    <w:rsid w:val="0042331A"/>
    <w:rsid w:val="0042442C"/>
    <w:rsid w:val="0042477D"/>
    <w:rsid w:val="00424823"/>
    <w:rsid w:val="00424881"/>
    <w:rsid w:val="00424ED6"/>
    <w:rsid w:val="00425122"/>
    <w:rsid w:val="00425D53"/>
    <w:rsid w:val="004263D6"/>
    <w:rsid w:val="004274C0"/>
    <w:rsid w:val="00427CF1"/>
    <w:rsid w:val="00430373"/>
    <w:rsid w:val="00430D70"/>
    <w:rsid w:val="004312D5"/>
    <w:rsid w:val="0043158A"/>
    <w:rsid w:val="0043200B"/>
    <w:rsid w:val="00433581"/>
    <w:rsid w:val="0043388C"/>
    <w:rsid w:val="00434105"/>
    <w:rsid w:val="004341CA"/>
    <w:rsid w:val="00434BE2"/>
    <w:rsid w:val="00434EC9"/>
    <w:rsid w:val="00435107"/>
    <w:rsid w:val="0043660C"/>
    <w:rsid w:val="0043677A"/>
    <w:rsid w:val="00436E2A"/>
    <w:rsid w:val="0043748E"/>
    <w:rsid w:val="00437A67"/>
    <w:rsid w:val="00440BE1"/>
    <w:rsid w:val="00442084"/>
    <w:rsid w:val="0044291C"/>
    <w:rsid w:val="00444016"/>
    <w:rsid w:val="0044418B"/>
    <w:rsid w:val="00444426"/>
    <w:rsid w:val="00444C7E"/>
    <w:rsid w:val="00444F4A"/>
    <w:rsid w:val="0044561B"/>
    <w:rsid w:val="0044648D"/>
    <w:rsid w:val="004466F8"/>
    <w:rsid w:val="00446930"/>
    <w:rsid w:val="00447657"/>
    <w:rsid w:val="00450AD2"/>
    <w:rsid w:val="00450DB1"/>
    <w:rsid w:val="00452630"/>
    <w:rsid w:val="00452AB5"/>
    <w:rsid w:val="004531DF"/>
    <w:rsid w:val="00453F6D"/>
    <w:rsid w:val="00454843"/>
    <w:rsid w:val="00454949"/>
    <w:rsid w:val="00455450"/>
    <w:rsid w:val="00455AB5"/>
    <w:rsid w:val="00455C09"/>
    <w:rsid w:val="00456D86"/>
    <w:rsid w:val="0045731A"/>
    <w:rsid w:val="0045769E"/>
    <w:rsid w:val="00461123"/>
    <w:rsid w:val="00461245"/>
    <w:rsid w:val="0046281C"/>
    <w:rsid w:val="00463B5D"/>
    <w:rsid w:val="00464911"/>
    <w:rsid w:val="00465252"/>
    <w:rsid w:val="0046599E"/>
    <w:rsid w:val="00465B05"/>
    <w:rsid w:val="00467FEC"/>
    <w:rsid w:val="00470D96"/>
    <w:rsid w:val="004711AE"/>
    <w:rsid w:val="004715C6"/>
    <w:rsid w:val="00471A47"/>
    <w:rsid w:val="0047332F"/>
    <w:rsid w:val="00473835"/>
    <w:rsid w:val="00473879"/>
    <w:rsid w:val="004739B9"/>
    <w:rsid w:val="0047523A"/>
    <w:rsid w:val="00475569"/>
    <w:rsid w:val="00477B42"/>
    <w:rsid w:val="00477F66"/>
    <w:rsid w:val="00482069"/>
    <w:rsid w:val="0048261E"/>
    <w:rsid w:val="00483D92"/>
    <w:rsid w:val="004843CD"/>
    <w:rsid w:val="004843FC"/>
    <w:rsid w:val="00485481"/>
    <w:rsid w:val="0048580B"/>
    <w:rsid w:val="00486AB3"/>
    <w:rsid w:val="00486DE4"/>
    <w:rsid w:val="00486F00"/>
    <w:rsid w:val="00487099"/>
    <w:rsid w:val="00487806"/>
    <w:rsid w:val="00490344"/>
    <w:rsid w:val="00491187"/>
    <w:rsid w:val="004913C8"/>
    <w:rsid w:val="00492D83"/>
    <w:rsid w:val="00494065"/>
    <w:rsid w:val="00494128"/>
    <w:rsid w:val="004945B0"/>
    <w:rsid w:val="004951B6"/>
    <w:rsid w:val="004959B2"/>
    <w:rsid w:val="00495BFE"/>
    <w:rsid w:val="004963DD"/>
    <w:rsid w:val="00496FBA"/>
    <w:rsid w:val="0049724F"/>
    <w:rsid w:val="00497405"/>
    <w:rsid w:val="004A141B"/>
    <w:rsid w:val="004A3B2F"/>
    <w:rsid w:val="004A4ADC"/>
    <w:rsid w:val="004A6A8D"/>
    <w:rsid w:val="004A6BF3"/>
    <w:rsid w:val="004A749A"/>
    <w:rsid w:val="004A7F78"/>
    <w:rsid w:val="004B0F64"/>
    <w:rsid w:val="004B12ED"/>
    <w:rsid w:val="004B1404"/>
    <w:rsid w:val="004B1AC6"/>
    <w:rsid w:val="004B3A7F"/>
    <w:rsid w:val="004B3C45"/>
    <w:rsid w:val="004B49FA"/>
    <w:rsid w:val="004B514C"/>
    <w:rsid w:val="004B55DA"/>
    <w:rsid w:val="004B5D70"/>
    <w:rsid w:val="004C0555"/>
    <w:rsid w:val="004C0A2E"/>
    <w:rsid w:val="004C11D2"/>
    <w:rsid w:val="004C1D04"/>
    <w:rsid w:val="004C22BF"/>
    <w:rsid w:val="004C2360"/>
    <w:rsid w:val="004C2935"/>
    <w:rsid w:val="004C2C5B"/>
    <w:rsid w:val="004C2E15"/>
    <w:rsid w:val="004C4367"/>
    <w:rsid w:val="004C4427"/>
    <w:rsid w:val="004C4DFC"/>
    <w:rsid w:val="004C5C19"/>
    <w:rsid w:val="004C6623"/>
    <w:rsid w:val="004D0626"/>
    <w:rsid w:val="004D0E5E"/>
    <w:rsid w:val="004D0E94"/>
    <w:rsid w:val="004D12B5"/>
    <w:rsid w:val="004D20AF"/>
    <w:rsid w:val="004D2490"/>
    <w:rsid w:val="004D3292"/>
    <w:rsid w:val="004D3847"/>
    <w:rsid w:val="004D3D2A"/>
    <w:rsid w:val="004D4877"/>
    <w:rsid w:val="004D50A2"/>
    <w:rsid w:val="004D58CA"/>
    <w:rsid w:val="004D5EB9"/>
    <w:rsid w:val="004D5FCF"/>
    <w:rsid w:val="004D6171"/>
    <w:rsid w:val="004D64FA"/>
    <w:rsid w:val="004D6EEC"/>
    <w:rsid w:val="004D7B9C"/>
    <w:rsid w:val="004E04AB"/>
    <w:rsid w:val="004E0548"/>
    <w:rsid w:val="004E1BE9"/>
    <w:rsid w:val="004E4E94"/>
    <w:rsid w:val="004E5F38"/>
    <w:rsid w:val="004E666F"/>
    <w:rsid w:val="004E7921"/>
    <w:rsid w:val="004E7CC8"/>
    <w:rsid w:val="004F00E1"/>
    <w:rsid w:val="004F04C8"/>
    <w:rsid w:val="004F0B5C"/>
    <w:rsid w:val="004F1005"/>
    <w:rsid w:val="004F1B7A"/>
    <w:rsid w:val="004F2DF3"/>
    <w:rsid w:val="004F3ADC"/>
    <w:rsid w:val="004F3EF0"/>
    <w:rsid w:val="004F40E4"/>
    <w:rsid w:val="004F50D8"/>
    <w:rsid w:val="004F673D"/>
    <w:rsid w:val="004F7D64"/>
    <w:rsid w:val="0050000F"/>
    <w:rsid w:val="00500612"/>
    <w:rsid w:val="005007EC"/>
    <w:rsid w:val="0050146A"/>
    <w:rsid w:val="00502804"/>
    <w:rsid w:val="00502A95"/>
    <w:rsid w:val="0050308C"/>
    <w:rsid w:val="00503897"/>
    <w:rsid w:val="00503950"/>
    <w:rsid w:val="005040EA"/>
    <w:rsid w:val="00505281"/>
    <w:rsid w:val="0051040D"/>
    <w:rsid w:val="00510DE1"/>
    <w:rsid w:val="005113B0"/>
    <w:rsid w:val="00511597"/>
    <w:rsid w:val="00514106"/>
    <w:rsid w:val="0051419D"/>
    <w:rsid w:val="00514BBD"/>
    <w:rsid w:val="00515106"/>
    <w:rsid w:val="0051518E"/>
    <w:rsid w:val="005156B3"/>
    <w:rsid w:val="00515B3B"/>
    <w:rsid w:val="00515CE4"/>
    <w:rsid w:val="00516298"/>
    <w:rsid w:val="00517849"/>
    <w:rsid w:val="005207E9"/>
    <w:rsid w:val="0052097F"/>
    <w:rsid w:val="00520A77"/>
    <w:rsid w:val="00521AC3"/>
    <w:rsid w:val="00522115"/>
    <w:rsid w:val="005221FE"/>
    <w:rsid w:val="00522571"/>
    <w:rsid w:val="00522D43"/>
    <w:rsid w:val="00522E20"/>
    <w:rsid w:val="0052459B"/>
    <w:rsid w:val="005248CF"/>
    <w:rsid w:val="00524B4C"/>
    <w:rsid w:val="005251CB"/>
    <w:rsid w:val="00525266"/>
    <w:rsid w:val="00526615"/>
    <w:rsid w:val="00527383"/>
    <w:rsid w:val="0053035A"/>
    <w:rsid w:val="005303C0"/>
    <w:rsid w:val="00530709"/>
    <w:rsid w:val="00530F5E"/>
    <w:rsid w:val="005310E3"/>
    <w:rsid w:val="005313AF"/>
    <w:rsid w:val="0053272A"/>
    <w:rsid w:val="00535F05"/>
    <w:rsid w:val="00537DF1"/>
    <w:rsid w:val="00537F5B"/>
    <w:rsid w:val="00540419"/>
    <w:rsid w:val="00540813"/>
    <w:rsid w:val="0054165A"/>
    <w:rsid w:val="00543E34"/>
    <w:rsid w:val="005454AE"/>
    <w:rsid w:val="00545A48"/>
    <w:rsid w:val="00545B50"/>
    <w:rsid w:val="00545B8B"/>
    <w:rsid w:val="005470BD"/>
    <w:rsid w:val="0054780D"/>
    <w:rsid w:val="00547DF1"/>
    <w:rsid w:val="005500FC"/>
    <w:rsid w:val="005506CE"/>
    <w:rsid w:val="00550F9F"/>
    <w:rsid w:val="00551A1E"/>
    <w:rsid w:val="005526ED"/>
    <w:rsid w:val="00553042"/>
    <w:rsid w:val="00554B66"/>
    <w:rsid w:val="00555C59"/>
    <w:rsid w:val="005567D9"/>
    <w:rsid w:val="00556A61"/>
    <w:rsid w:val="00556BA9"/>
    <w:rsid w:val="00556BD6"/>
    <w:rsid w:val="00556D25"/>
    <w:rsid w:val="00557376"/>
    <w:rsid w:val="00557FE1"/>
    <w:rsid w:val="00560096"/>
    <w:rsid w:val="00561071"/>
    <w:rsid w:val="005611E6"/>
    <w:rsid w:val="00561C3C"/>
    <w:rsid w:val="00561CB8"/>
    <w:rsid w:val="00562044"/>
    <w:rsid w:val="00562C94"/>
    <w:rsid w:val="00562FAE"/>
    <w:rsid w:val="00564231"/>
    <w:rsid w:val="00564A22"/>
    <w:rsid w:val="005654A3"/>
    <w:rsid w:val="00565E2E"/>
    <w:rsid w:val="005663ED"/>
    <w:rsid w:val="00567797"/>
    <w:rsid w:val="00567D40"/>
    <w:rsid w:val="00570FB1"/>
    <w:rsid w:val="00572478"/>
    <w:rsid w:val="00572E75"/>
    <w:rsid w:val="00572F5F"/>
    <w:rsid w:val="00573274"/>
    <w:rsid w:val="00573358"/>
    <w:rsid w:val="00573A5D"/>
    <w:rsid w:val="00573A63"/>
    <w:rsid w:val="00573AAB"/>
    <w:rsid w:val="005740E3"/>
    <w:rsid w:val="00575D04"/>
    <w:rsid w:val="00576384"/>
    <w:rsid w:val="00576B9A"/>
    <w:rsid w:val="00576C1D"/>
    <w:rsid w:val="005770F8"/>
    <w:rsid w:val="005779DF"/>
    <w:rsid w:val="00580E05"/>
    <w:rsid w:val="0058278A"/>
    <w:rsid w:val="0058305B"/>
    <w:rsid w:val="00583842"/>
    <w:rsid w:val="00583E5E"/>
    <w:rsid w:val="00583F04"/>
    <w:rsid w:val="00584549"/>
    <w:rsid w:val="00584A36"/>
    <w:rsid w:val="005853DB"/>
    <w:rsid w:val="005854E5"/>
    <w:rsid w:val="0058571B"/>
    <w:rsid w:val="00585BE3"/>
    <w:rsid w:val="005861B6"/>
    <w:rsid w:val="00586CE7"/>
    <w:rsid w:val="00587CDD"/>
    <w:rsid w:val="005927CC"/>
    <w:rsid w:val="00592994"/>
    <w:rsid w:val="005931C0"/>
    <w:rsid w:val="00595378"/>
    <w:rsid w:val="00595427"/>
    <w:rsid w:val="0059558F"/>
    <w:rsid w:val="00596444"/>
    <w:rsid w:val="00596899"/>
    <w:rsid w:val="005A04A3"/>
    <w:rsid w:val="005A1694"/>
    <w:rsid w:val="005A2398"/>
    <w:rsid w:val="005A2777"/>
    <w:rsid w:val="005A337C"/>
    <w:rsid w:val="005A34E2"/>
    <w:rsid w:val="005A4DFB"/>
    <w:rsid w:val="005A50F6"/>
    <w:rsid w:val="005A6829"/>
    <w:rsid w:val="005B0D8A"/>
    <w:rsid w:val="005B0FC9"/>
    <w:rsid w:val="005B0FCE"/>
    <w:rsid w:val="005B1988"/>
    <w:rsid w:val="005B19AE"/>
    <w:rsid w:val="005B387B"/>
    <w:rsid w:val="005B3893"/>
    <w:rsid w:val="005B39B8"/>
    <w:rsid w:val="005B46F2"/>
    <w:rsid w:val="005B5889"/>
    <w:rsid w:val="005B5F9D"/>
    <w:rsid w:val="005B5FA9"/>
    <w:rsid w:val="005B62E0"/>
    <w:rsid w:val="005B68C3"/>
    <w:rsid w:val="005B708F"/>
    <w:rsid w:val="005C1245"/>
    <w:rsid w:val="005C1AEE"/>
    <w:rsid w:val="005C217B"/>
    <w:rsid w:val="005C2608"/>
    <w:rsid w:val="005C3A66"/>
    <w:rsid w:val="005C3BE3"/>
    <w:rsid w:val="005C3CB7"/>
    <w:rsid w:val="005C44E2"/>
    <w:rsid w:val="005C4F49"/>
    <w:rsid w:val="005C6583"/>
    <w:rsid w:val="005C7EE1"/>
    <w:rsid w:val="005D1541"/>
    <w:rsid w:val="005D1698"/>
    <w:rsid w:val="005D28B9"/>
    <w:rsid w:val="005D4013"/>
    <w:rsid w:val="005D4185"/>
    <w:rsid w:val="005D4827"/>
    <w:rsid w:val="005D4D9D"/>
    <w:rsid w:val="005D60DC"/>
    <w:rsid w:val="005D6498"/>
    <w:rsid w:val="005D6632"/>
    <w:rsid w:val="005D6F02"/>
    <w:rsid w:val="005D7CAA"/>
    <w:rsid w:val="005E105D"/>
    <w:rsid w:val="005E21B9"/>
    <w:rsid w:val="005E2419"/>
    <w:rsid w:val="005E25B7"/>
    <w:rsid w:val="005E2F2D"/>
    <w:rsid w:val="005E386E"/>
    <w:rsid w:val="005E3E1D"/>
    <w:rsid w:val="005E3F11"/>
    <w:rsid w:val="005E42E9"/>
    <w:rsid w:val="005E476B"/>
    <w:rsid w:val="005E5D1C"/>
    <w:rsid w:val="005E61CA"/>
    <w:rsid w:val="005E633E"/>
    <w:rsid w:val="005E6A92"/>
    <w:rsid w:val="005E6E29"/>
    <w:rsid w:val="005E7484"/>
    <w:rsid w:val="005F06C8"/>
    <w:rsid w:val="005F0FE2"/>
    <w:rsid w:val="005F40B2"/>
    <w:rsid w:val="005F4B4F"/>
    <w:rsid w:val="005F4B7D"/>
    <w:rsid w:val="005F4EE5"/>
    <w:rsid w:val="005F6AD1"/>
    <w:rsid w:val="005F6B59"/>
    <w:rsid w:val="005F725E"/>
    <w:rsid w:val="005F7BF5"/>
    <w:rsid w:val="00601697"/>
    <w:rsid w:val="0060192B"/>
    <w:rsid w:val="00601A23"/>
    <w:rsid w:val="00601BDC"/>
    <w:rsid w:val="006020E1"/>
    <w:rsid w:val="00602827"/>
    <w:rsid w:val="00602B43"/>
    <w:rsid w:val="00602B7D"/>
    <w:rsid w:val="0060350D"/>
    <w:rsid w:val="00604EAC"/>
    <w:rsid w:val="006056F7"/>
    <w:rsid w:val="00605EA5"/>
    <w:rsid w:val="006067A6"/>
    <w:rsid w:val="006075B0"/>
    <w:rsid w:val="00607B28"/>
    <w:rsid w:val="006108BF"/>
    <w:rsid w:val="006109E6"/>
    <w:rsid w:val="00610DD5"/>
    <w:rsid w:val="00613E2D"/>
    <w:rsid w:val="00614184"/>
    <w:rsid w:val="00614330"/>
    <w:rsid w:val="00615FD0"/>
    <w:rsid w:val="0061630F"/>
    <w:rsid w:val="006166AF"/>
    <w:rsid w:val="00620406"/>
    <w:rsid w:val="00621832"/>
    <w:rsid w:val="00621EFF"/>
    <w:rsid w:val="00622BDD"/>
    <w:rsid w:val="0062337C"/>
    <w:rsid w:val="00623B83"/>
    <w:rsid w:val="00624202"/>
    <w:rsid w:val="00625A39"/>
    <w:rsid w:val="0062668E"/>
    <w:rsid w:val="006270F2"/>
    <w:rsid w:val="0062788D"/>
    <w:rsid w:val="006279D9"/>
    <w:rsid w:val="00627CF1"/>
    <w:rsid w:val="00630B5E"/>
    <w:rsid w:val="00632AF3"/>
    <w:rsid w:val="00632C65"/>
    <w:rsid w:val="00632DF6"/>
    <w:rsid w:val="006332E1"/>
    <w:rsid w:val="0063394B"/>
    <w:rsid w:val="00633AB8"/>
    <w:rsid w:val="00633B29"/>
    <w:rsid w:val="006345BD"/>
    <w:rsid w:val="0063467D"/>
    <w:rsid w:val="006355AC"/>
    <w:rsid w:val="00635964"/>
    <w:rsid w:val="006403D3"/>
    <w:rsid w:val="00641900"/>
    <w:rsid w:val="00641A77"/>
    <w:rsid w:val="006420B7"/>
    <w:rsid w:val="00642D03"/>
    <w:rsid w:val="00642E26"/>
    <w:rsid w:val="0064341F"/>
    <w:rsid w:val="00643D7D"/>
    <w:rsid w:val="006443FD"/>
    <w:rsid w:val="006445D9"/>
    <w:rsid w:val="00644A77"/>
    <w:rsid w:val="00645185"/>
    <w:rsid w:val="00645F50"/>
    <w:rsid w:val="0064631D"/>
    <w:rsid w:val="00650433"/>
    <w:rsid w:val="0065119F"/>
    <w:rsid w:val="00654449"/>
    <w:rsid w:val="00654BE1"/>
    <w:rsid w:val="00654DB0"/>
    <w:rsid w:val="00656525"/>
    <w:rsid w:val="006567E0"/>
    <w:rsid w:val="006579BE"/>
    <w:rsid w:val="00661723"/>
    <w:rsid w:val="006620C7"/>
    <w:rsid w:val="00663992"/>
    <w:rsid w:val="00665675"/>
    <w:rsid w:val="006662F7"/>
    <w:rsid w:val="0066663C"/>
    <w:rsid w:val="00667970"/>
    <w:rsid w:val="00670467"/>
    <w:rsid w:val="00670D14"/>
    <w:rsid w:val="00673517"/>
    <w:rsid w:val="006750F4"/>
    <w:rsid w:val="0067574D"/>
    <w:rsid w:val="0067595A"/>
    <w:rsid w:val="0067597C"/>
    <w:rsid w:val="006779D0"/>
    <w:rsid w:val="00680802"/>
    <w:rsid w:val="00681078"/>
    <w:rsid w:val="0068169A"/>
    <w:rsid w:val="006826EA"/>
    <w:rsid w:val="0068283D"/>
    <w:rsid w:val="00682A25"/>
    <w:rsid w:val="00682F5F"/>
    <w:rsid w:val="00683302"/>
    <w:rsid w:val="006837FC"/>
    <w:rsid w:val="00685D16"/>
    <w:rsid w:val="0068611F"/>
    <w:rsid w:val="00686670"/>
    <w:rsid w:val="006867C2"/>
    <w:rsid w:val="0068685B"/>
    <w:rsid w:val="00687CBA"/>
    <w:rsid w:val="006904FE"/>
    <w:rsid w:val="006907F7"/>
    <w:rsid w:val="00690AE3"/>
    <w:rsid w:val="0069476D"/>
    <w:rsid w:val="00694F2A"/>
    <w:rsid w:val="006952A2"/>
    <w:rsid w:val="00695867"/>
    <w:rsid w:val="00695BE9"/>
    <w:rsid w:val="00697399"/>
    <w:rsid w:val="00697724"/>
    <w:rsid w:val="006A0792"/>
    <w:rsid w:val="006A0D55"/>
    <w:rsid w:val="006A19FE"/>
    <w:rsid w:val="006A2589"/>
    <w:rsid w:val="006A2591"/>
    <w:rsid w:val="006A3B37"/>
    <w:rsid w:val="006A4712"/>
    <w:rsid w:val="006A4A23"/>
    <w:rsid w:val="006A544D"/>
    <w:rsid w:val="006A6AE4"/>
    <w:rsid w:val="006A7AF9"/>
    <w:rsid w:val="006A7C58"/>
    <w:rsid w:val="006B0021"/>
    <w:rsid w:val="006B03E1"/>
    <w:rsid w:val="006B13F9"/>
    <w:rsid w:val="006B18F0"/>
    <w:rsid w:val="006B1963"/>
    <w:rsid w:val="006B1B4D"/>
    <w:rsid w:val="006B2DC2"/>
    <w:rsid w:val="006B36DD"/>
    <w:rsid w:val="006B43EF"/>
    <w:rsid w:val="006B5D92"/>
    <w:rsid w:val="006B6147"/>
    <w:rsid w:val="006B708C"/>
    <w:rsid w:val="006B7352"/>
    <w:rsid w:val="006B7EB0"/>
    <w:rsid w:val="006C11E2"/>
    <w:rsid w:val="006C125C"/>
    <w:rsid w:val="006C166F"/>
    <w:rsid w:val="006C264A"/>
    <w:rsid w:val="006C28AD"/>
    <w:rsid w:val="006C3335"/>
    <w:rsid w:val="006C349E"/>
    <w:rsid w:val="006C38D4"/>
    <w:rsid w:val="006C3D01"/>
    <w:rsid w:val="006C3F07"/>
    <w:rsid w:val="006C3F4B"/>
    <w:rsid w:val="006C45BC"/>
    <w:rsid w:val="006C522B"/>
    <w:rsid w:val="006C61F9"/>
    <w:rsid w:val="006C6854"/>
    <w:rsid w:val="006C7885"/>
    <w:rsid w:val="006D005B"/>
    <w:rsid w:val="006D0A4F"/>
    <w:rsid w:val="006D0E2D"/>
    <w:rsid w:val="006D178B"/>
    <w:rsid w:val="006D185E"/>
    <w:rsid w:val="006D25D8"/>
    <w:rsid w:val="006D2938"/>
    <w:rsid w:val="006D2A92"/>
    <w:rsid w:val="006D2E75"/>
    <w:rsid w:val="006D2FC2"/>
    <w:rsid w:val="006D3CA3"/>
    <w:rsid w:val="006D3FAD"/>
    <w:rsid w:val="006D40CD"/>
    <w:rsid w:val="006D4EB8"/>
    <w:rsid w:val="006D67D6"/>
    <w:rsid w:val="006D7080"/>
    <w:rsid w:val="006D7173"/>
    <w:rsid w:val="006D738C"/>
    <w:rsid w:val="006D74F9"/>
    <w:rsid w:val="006D76E5"/>
    <w:rsid w:val="006D7941"/>
    <w:rsid w:val="006D7B62"/>
    <w:rsid w:val="006E02E9"/>
    <w:rsid w:val="006E0DA2"/>
    <w:rsid w:val="006E1AAA"/>
    <w:rsid w:val="006E400C"/>
    <w:rsid w:val="006E4094"/>
    <w:rsid w:val="006E4F02"/>
    <w:rsid w:val="006E555F"/>
    <w:rsid w:val="006E77AC"/>
    <w:rsid w:val="006E7A6E"/>
    <w:rsid w:val="006F0050"/>
    <w:rsid w:val="006F0B93"/>
    <w:rsid w:val="006F1426"/>
    <w:rsid w:val="006F152E"/>
    <w:rsid w:val="006F2503"/>
    <w:rsid w:val="006F2631"/>
    <w:rsid w:val="006F34F9"/>
    <w:rsid w:val="006F3CC7"/>
    <w:rsid w:val="006F3F5E"/>
    <w:rsid w:val="006F45AF"/>
    <w:rsid w:val="006F6609"/>
    <w:rsid w:val="006F6828"/>
    <w:rsid w:val="006F6BE1"/>
    <w:rsid w:val="006F70C4"/>
    <w:rsid w:val="0070018E"/>
    <w:rsid w:val="00700360"/>
    <w:rsid w:val="00700784"/>
    <w:rsid w:val="00703682"/>
    <w:rsid w:val="00703C54"/>
    <w:rsid w:val="0070466F"/>
    <w:rsid w:val="00704CAD"/>
    <w:rsid w:val="00706875"/>
    <w:rsid w:val="007070A6"/>
    <w:rsid w:val="00707AF9"/>
    <w:rsid w:val="00707D18"/>
    <w:rsid w:val="0071054A"/>
    <w:rsid w:val="00711548"/>
    <w:rsid w:val="007125C4"/>
    <w:rsid w:val="0071280B"/>
    <w:rsid w:val="00712D6F"/>
    <w:rsid w:val="00713645"/>
    <w:rsid w:val="00715506"/>
    <w:rsid w:val="00715810"/>
    <w:rsid w:val="007214A7"/>
    <w:rsid w:val="007215AD"/>
    <w:rsid w:val="00721AC5"/>
    <w:rsid w:val="00721B33"/>
    <w:rsid w:val="00721D11"/>
    <w:rsid w:val="007226B7"/>
    <w:rsid w:val="00723974"/>
    <w:rsid w:val="007248EC"/>
    <w:rsid w:val="00724F3A"/>
    <w:rsid w:val="00724FB9"/>
    <w:rsid w:val="0072550F"/>
    <w:rsid w:val="00725B0C"/>
    <w:rsid w:val="00725B6E"/>
    <w:rsid w:val="00726045"/>
    <w:rsid w:val="007272A3"/>
    <w:rsid w:val="0072743B"/>
    <w:rsid w:val="007278B6"/>
    <w:rsid w:val="00730B61"/>
    <w:rsid w:val="00730CF8"/>
    <w:rsid w:val="00730F7E"/>
    <w:rsid w:val="0073102C"/>
    <w:rsid w:val="007316F8"/>
    <w:rsid w:val="00732642"/>
    <w:rsid w:val="00732D13"/>
    <w:rsid w:val="00733385"/>
    <w:rsid w:val="00733AB8"/>
    <w:rsid w:val="00733DA4"/>
    <w:rsid w:val="007342F2"/>
    <w:rsid w:val="00736387"/>
    <w:rsid w:val="00736999"/>
    <w:rsid w:val="00736DF1"/>
    <w:rsid w:val="00737419"/>
    <w:rsid w:val="0073780B"/>
    <w:rsid w:val="00741C74"/>
    <w:rsid w:val="00741F78"/>
    <w:rsid w:val="00741F94"/>
    <w:rsid w:val="007440D8"/>
    <w:rsid w:val="00745DFB"/>
    <w:rsid w:val="0074635C"/>
    <w:rsid w:val="0074723F"/>
    <w:rsid w:val="00747B3A"/>
    <w:rsid w:val="00747CED"/>
    <w:rsid w:val="00750110"/>
    <w:rsid w:val="007501AD"/>
    <w:rsid w:val="00750299"/>
    <w:rsid w:val="00750718"/>
    <w:rsid w:val="0075085E"/>
    <w:rsid w:val="007510D5"/>
    <w:rsid w:val="007518EF"/>
    <w:rsid w:val="0075196B"/>
    <w:rsid w:val="00752745"/>
    <w:rsid w:val="00753183"/>
    <w:rsid w:val="00753A48"/>
    <w:rsid w:val="00753C0C"/>
    <w:rsid w:val="007543DA"/>
    <w:rsid w:val="00755121"/>
    <w:rsid w:val="00755D78"/>
    <w:rsid w:val="00756FE3"/>
    <w:rsid w:val="00757B94"/>
    <w:rsid w:val="00757E91"/>
    <w:rsid w:val="00760CCE"/>
    <w:rsid w:val="007612A0"/>
    <w:rsid w:val="00761C09"/>
    <w:rsid w:val="0076200C"/>
    <w:rsid w:val="0076329C"/>
    <w:rsid w:val="00763AB5"/>
    <w:rsid w:val="0076411B"/>
    <w:rsid w:val="00764803"/>
    <w:rsid w:val="00764916"/>
    <w:rsid w:val="00764B9C"/>
    <w:rsid w:val="00766A65"/>
    <w:rsid w:val="00766F1E"/>
    <w:rsid w:val="00767713"/>
    <w:rsid w:val="00767F90"/>
    <w:rsid w:val="007700F0"/>
    <w:rsid w:val="00771BDE"/>
    <w:rsid w:val="00772055"/>
    <w:rsid w:val="00772144"/>
    <w:rsid w:val="0077264F"/>
    <w:rsid w:val="007732F7"/>
    <w:rsid w:val="00773836"/>
    <w:rsid w:val="007743B5"/>
    <w:rsid w:val="0077478D"/>
    <w:rsid w:val="007749BA"/>
    <w:rsid w:val="00774E24"/>
    <w:rsid w:val="00775046"/>
    <w:rsid w:val="007760E2"/>
    <w:rsid w:val="00776321"/>
    <w:rsid w:val="00776766"/>
    <w:rsid w:val="00776DE7"/>
    <w:rsid w:val="0077729E"/>
    <w:rsid w:val="007772DA"/>
    <w:rsid w:val="0077747B"/>
    <w:rsid w:val="007779AF"/>
    <w:rsid w:val="00777DBD"/>
    <w:rsid w:val="007800A3"/>
    <w:rsid w:val="00781460"/>
    <w:rsid w:val="007826B9"/>
    <w:rsid w:val="007827A5"/>
    <w:rsid w:val="007830B7"/>
    <w:rsid w:val="00783A31"/>
    <w:rsid w:val="007848B4"/>
    <w:rsid w:val="00784BB7"/>
    <w:rsid w:val="00784C59"/>
    <w:rsid w:val="0078603D"/>
    <w:rsid w:val="00786430"/>
    <w:rsid w:val="00787322"/>
    <w:rsid w:val="007903B2"/>
    <w:rsid w:val="00790D8B"/>
    <w:rsid w:val="0079189A"/>
    <w:rsid w:val="007919B4"/>
    <w:rsid w:val="0079293D"/>
    <w:rsid w:val="0079379B"/>
    <w:rsid w:val="0079396E"/>
    <w:rsid w:val="0079414D"/>
    <w:rsid w:val="0079476B"/>
    <w:rsid w:val="00795807"/>
    <w:rsid w:val="007959D6"/>
    <w:rsid w:val="00795F31"/>
    <w:rsid w:val="007967D9"/>
    <w:rsid w:val="00796853"/>
    <w:rsid w:val="007A0AF8"/>
    <w:rsid w:val="007A15C2"/>
    <w:rsid w:val="007A16D7"/>
    <w:rsid w:val="007A17DE"/>
    <w:rsid w:val="007A1AFE"/>
    <w:rsid w:val="007A229D"/>
    <w:rsid w:val="007A28B4"/>
    <w:rsid w:val="007A2FF4"/>
    <w:rsid w:val="007A316E"/>
    <w:rsid w:val="007A465B"/>
    <w:rsid w:val="007A63ED"/>
    <w:rsid w:val="007A69B5"/>
    <w:rsid w:val="007A6B4D"/>
    <w:rsid w:val="007A7549"/>
    <w:rsid w:val="007B0423"/>
    <w:rsid w:val="007B174B"/>
    <w:rsid w:val="007B177A"/>
    <w:rsid w:val="007B1970"/>
    <w:rsid w:val="007B1978"/>
    <w:rsid w:val="007B2111"/>
    <w:rsid w:val="007B2B27"/>
    <w:rsid w:val="007B376B"/>
    <w:rsid w:val="007B427D"/>
    <w:rsid w:val="007B5335"/>
    <w:rsid w:val="007B69F1"/>
    <w:rsid w:val="007B70AD"/>
    <w:rsid w:val="007B70D0"/>
    <w:rsid w:val="007B7E3A"/>
    <w:rsid w:val="007C2D76"/>
    <w:rsid w:val="007C38FB"/>
    <w:rsid w:val="007C4E96"/>
    <w:rsid w:val="007C5465"/>
    <w:rsid w:val="007C6561"/>
    <w:rsid w:val="007C669E"/>
    <w:rsid w:val="007C7857"/>
    <w:rsid w:val="007C788B"/>
    <w:rsid w:val="007C7BBB"/>
    <w:rsid w:val="007D0489"/>
    <w:rsid w:val="007D06C9"/>
    <w:rsid w:val="007D1528"/>
    <w:rsid w:val="007D3784"/>
    <w:rsid w:val="007D4662"/>
    <w:rsid w:val="007D47C4"/>
    <w:rsid w:val="007D54BD"/>
    <w:rsid w:val="007D5848"/>
    <w:rsid w:val="007D59DD"/>
    <w:rsid w:val="007D5B78"/>
    <w:rsid w:val="007D5BEF"/>
    <w:rsid w:val="007D5E53"/>
    <w:rsid w:val="007D65D5"/>
    <w:rsid w:val="007D6B23"/>
    <w:rsid w:val="007E01DA"/>
    <w:rsid w:val="007E02DF"/>
    <w:rsid w:val="007E0428"/>
    <w:rsid w:val="007E0BA0"/>
    <w:rsid w:val="007E0BD8"/>
    <w:rsid w:val="007E0EAA"/>
    <w:rsid w:val="007E252B"/>
    <w:rsid w:val="007E392F"/>
    <w:rsid w:val="007E484A"/>
    <w:rsid w:val="007E50B3"/>
    <w:rsid w:val="007E5C26"/>
    <w:rsid w:val="007E5F13"/>
    <w:rsid w:val="007E6598"/>
    <w:rsid w:val="007E67AF"/>
    <w:rsid w:val="007E6C72"/>
    <w:rsid w:val="007F0287"/>
    <w:rsid w:val="007F0734"/>
    <w:rsid w:val="007F078F"/>
    <w:rsid w:val="007F0A83"/>
    <w:rsid w:val="007F0BC1"/>
    <w:rsid w:val="007F0EA9"/>
    <w:rsid w:val="007F2350"/>
    <w:rsid w:val="007F2651"/>
    <w:rsid w:val="007F3884"/>
    <w:rsid w:val="007F39B8"/>
    <w:rsid w:val="007F3A10"/>
    <w:rsid w:val="007F4633"/>
    <w:rsid w:val="007F492A"/>
    <w:rsid w:val="007F5776"/>
    <w:rsid w:val="007F5E92"/>
    <w:rsid w:val="007F6389"/>
    <w:rsid w:val="007F63EB"/>
    <w:rsid w:val="007F71CD"/>
    <w:rsid w:val="0080085A"/>
    <w:rsid w:val="008008FC"/>
    <w:rsid w:val="00800A6F"/>
    <w:rsid w:val="008010C9"/>
    <w:rsid w:val="00801703"/>
    <w:rsid w:val="00801B77"/>
    <w:rsid w:val="00801D40"/>
    <w:rsid w:val="008023C3"/>
    <w:rsid w:val="00802862"/>
    <w:rsid w:val="00803BC6"/>
    <w:rsid w:val="00803CAE"/>
    <w:rsid w:val="00803D5B"/>
    <w:rsid w:val="00804104"/>
    <w:rsid w:val="00804CA2"/>
    <w:rsid w:val="008056D4"/>
    <w:rsid w:val="00805B99"/>
    <w:rsid w:val="0080689A"/>
    <w:rsid w:val="00806A3C"/>
    <w:rsid w:val="00807948"/>
    <w:rsid w:val="00810233"/>
    <w:rsid w:val="00810467"/>
    <w:rsid w:val="00810FD2"/>
    <w:rsid w:val="00811B08"/>
    <w:rsid w:val="00811FCE"/>
    <w:rsid w:val="00812414"/>
    <w:rsid w:val="0081271F"/>
    <w:rsid w:val="008131F5"/>
    <w:rsid w:val="00815EC1"/>
    <w:rsid w:val="008168A5"/>
    <w:rsid w:val="00817649"/>
    <w:rsid w:val="00817B39"/>
    <w:rsid w:val="00820896"/>
    <w:rsid w:val="00820F61"/>
    <w:rsid w:val="00820FFD"/>
    <w:rsid w:val="008215FE"/>
    <w:rsid w:val="0082186E"/>
    <w:rsid w:val="00821A62"/>
    <w:rsid w:val="00822246"/>
    <w:rsid w:val="008236F4"/>
    <w:rsid w:val="00823B63"/>
    <w:rsid w:val="00823DDA"/>
    <w:rsid w:val="00823E13"/>
    <w:rsid w:val="008242F6"/>
    <w:rsid w:val="00824576"/>
    <w:rsid w:val="00824611"/>
    <w:rsid w:val="00824FFD"/>
    <w:rsid w:val="00825364"/>
    <w:rsid w:val="008253BB"/>
    <w:rsid w:val="00825826"/>
    <w:rsid w:val="008265FA"/>
    <w:rsid w:val="0082663B"/>
    <w:rsid w:val="008268F8"/>
    <w:rsid w:val="00826C0B"/>
    <w:rsid w:val="00826FE8"/>
    <w:rsid w:val="008275E6"/>
    <w:rsid w:val="008301A1"/>
    <w:rsid w:val="00830511"/>
    <w:rsid w:val="00830C4B"/>
    <w:rsid w:val="00831D06"/>
    <w:rsid w:val="008323CA"/>
    <w:rsid w:val="00832480"/>
    <w:rsid w:val="0083393A"/>
    <w:rsid w:val="00833BEF"/>
    <w:rsid w:val="008342C8"/>
    <w:rsid w:val="00834694"/>
    <w:rsid w:val="00834BB2"/>
    <w:rsid w:val="00835630"/>
    <w:rsid w:val="00835994"/>
    <w:rsid w:val="0083622A"/>
    <w:rsid w:val="0084062D"/>
    <w:rsid w:val="00842452"/>
    <w:rsid w:val="00843576"/>
    <w:rsid w:val="00843723"/>
    <w:rsid w:val="00843730"/>
    <w:rsid w:val="00843F3D"/>
    <w:rsid w:val="00844E1C"/>
    <w:rsid w:val="00845430"/>
    <w:rsid w:val="00845883"/>
    <w:rsid w:val="00845A02"/>
    <w:rsid w:val="00845FFA"/>
    <w:rsid w:val="00846A89"/>
    <w:rsid w:val="00846FD1"/>
    <w:rsid w:val="00847EF0"/>
    <w:rsid w:val="0085015D"/>
    <w:rsid w:val="008519CD"/>
    <w:rsid w:val="00851AF2"/>
    <w:rsid w:val="00851E6D"/>
    <w:rsid w:val="00852457"/>
    <w:rsid w:val="00852483"/>
    <w:rsid w:val="008526D3"/>
    <w:rsid w:val="00852847"/>
    <w:rsid w:val="00852EA9"/>
    <w:rsid w:val="00853B80"/>
    <w:rsid w:val="00854F52"/>
    <w:rsid w:val="0085514B"/>
    <w:rsid w:val="0085520C"/>
    <w:rsid w:val="008559B2"/>
    <w:rsid w:val="008559CB"/>
    <w:rsid w:val="008560C6"/>
    <w:rsid w:val="00856263"/>
    <w:rsid w:val="0085644E"/>
    <w:rsid w:val="00856546"/>
    <w:rsid w:val="00860828"/>
    <w:rsid w:val="00860F14"/>
    <w:rsid w:val="00861973"/>
    <w:rsid w:val="00862C52"/>
    <w:rsid w:val="008633C4"/>
    <w:rsid w:val="00863826"/>
    <w:rsid w:val="00863C6D"/>
    <w:rsid w:val="008644D6"/>
    <w:rsid w:val="0086548F"/>
    <w:rsid w:val="0086579F"/>
    <w:rsid w:val="008664FA"/>
    <w:rsid w:val="00866B4F"/>
    <w:rsid w:val="008676A9"/>
    <w:rsid w:val="00870DBA"/>
    <w:rsid w:val="0087103C"/>
    <w:rsid w:val="0087136B"/>
    <w:rsid w:val="00871EEE"/>
    <w:rsid w:val="008737BF"/>
    <w:rsid w:val="00873FE3"/>
    <w:rsid w:val="00874594"/>
    <w:rsid w:val="00874DE9"/>
    <w:rsid w:val="008752F1"/>
    <w:rsid w:val="00876096"/>
    <w:rsid w:val="008778C4"/>
    <w:rsid w:val="00880600"/>
    <w:rsid w:val="0088071B"/>
    <w:rsid w:val="00881BEF"/>
    <w:rsid w:val="008823E4"/>
    <w:rsid w:val="00884448"/>
    <w:rsid w:val="008847CE"/>
    <w:rsid w:val="0088522C"/>
    <w:rsid w:val="00885702"/>
    <w:rsid w:val="0088581B"/>
    <w:rsid w:val="00886D7F"/>
    <w:rsid w:val="00890370"/>
    <w:rsid w:val="0089071E"/>
    <w:rsid w:val="00890EF3"/>
    <w:rsid w:val="0089198A"/>
    <w:rsid w:val="00891C53"/>
    <w:rsid w:val="00892819"/>
    <w:rsid w:val="00892C0D"/>
    <w:rsid w:val="00893801"/>
    <w:rsid w:val="008949A5"/>
    <w:rsid w:val="008949D2"/>
    <w:rsid w:val="00895B93"/>
    <w:rsid w:val="0089628B"/>
    <w:rsid w:val="008A073F"/>
    <w:rsid w:val="008A2DC8"/>
    <w:rsid w:val="008A358D"/>
    <w:rsid w:val="008A3638"/>
    <w:rsid w:val="008A389F"/>
    <w:rsid w:val="008A406F"/>
    <w:rsid w:val="008A4240"/>
    <w:rsid w:val="008A5461"/>
    <w:rsid w:val="008A546E"/>
    <w:rsid w:val="008A56C8"/>
    <w:rsid w:val="008A6D6F"/>
    <w:rsid w:val="008A6ED8"/>
    <w:rsid w:val="008B0423"/>
    <w:rsid w:val="008B0940"/>
    <w:rsid w:val="008B0A18"/>
    <w:rsid w:val="008B123F"/>
    <w:rsid w:val="008B1435"/>
    <w:rsid w:val="008B1ED6"/>
    <w:rsid w:val="008B1F24"/>
    <w:rsid w:val="008B3181"/>
    <w:rsid w:val="008B3748"/>
    <w:rsid w:val="008B450B"/>
    <w:rsid w:val="008B459E"/>
    <w:rsid w:val="008B5809"/>
    <w:rsid w:val="008B61E0"/>
    <w:rsid w:val="008B6A2C"/>
    <w:rsid w:val="008B7EC2"/>
    <w:rsid w:val="008B7F24"/>
    <w:rsid w:val="008C02DF"/>
    <w:rsid w:val="008C1515"/>
    <w:rsid w:val="008C1E35"/>
    <w:rsid w:val="008C1E9E"/>
    <w:rsid w:val="008C2468"/>
    <w:rsid w:val="008C2ADA"/>
    <w:rsid w:val="008C2DC5"/>
    <w:rsid w:val="008C338E"/>
    <w:rsid w:val="008C387B"/>
    <w:rsid w:val="008C3D46"/>
    <w:rsid w:val="008C3EC2"/>
    <w:rsid w:val="008C6EFD"/>
    <w:rsid w:val="008C7018"/>
    <w:rsid w:val="008C729E"/>
    <w:rsid w:val="008C7425"/>
    <w:rsid w:val="008C783A"/>
    <w:rsid w:val="008C794D"/>
    <w:rsid w:val="008C7DE3"/>
    <w:rsid w:val="008D0240"/>
    <w:rsid w:val="008D0CFB"/>
    <w:rsid w:val="008D10B7"/>
    <w:rsid w:val="008D1F41"/>
    <w:rsid w:val="008D1F69"/>
    <w:rsid w:val="008D2CAE"/>
    <w:rsid w:val="008D337B"/>
    <w:rsid w:val="008D5FE1"/>
    <w:rsid w:val="008E0278"/>
    <w:rsid w:val="008E041B"/>
    <w:rsid w:val="008E0733"/>
    <w:rsid w:val="008E1F45"/>
    <w:rsid w:val="008E22A6"/>
    <w:rsid w:val="008E2330"/>
    <w:rsid w:val="008E25C6"/>
    <w:rsid w:val="008E2EFC"/>
    <w:rsid w:val="008E382E"/>
    <w:rsid w:val="008E4E03"/>
    <w:rsid w:val="008E730E"/>
    <w:rsid w:val="008E731F"/>
    <w:rsid w:val="008E773D"/>
    <w:rsid w:val="008E77DA"/>
    <w:rsid w:val="008F06DE"/>
    <w:rsid w:val="008F0D76"/>
    <w:rsid w:val="008F1EF1"/>
    <w:rsid w:val="008F29AE"/>
    <w:rsid w:val="008F2B03"/>
    <w:rsid w:val="008F4C76"/>
    <w:rsid w:val="008F4E9B"/>
    <w:rsid w:val="008F4EE0"/>
    <w:rsid w:val="008F5D82"/>
    <w:rsid w:val="008F62BD"/>
    <w:rsid w:val="008F66A3"/>
    <w:rsid w:val="008F6777"/>
    <w:rsid w:val="008F6CF6"/>
    <w:rsid w:val="008F76B2"/>
    <w:rsid w:val="0090086C"/>
    <w:rsid w:val="00901EF7"/>
    <w:rsid w:val="0090210F"/>
    <w:rsid w:val="00902FDF"/>
    <w:rsid w:val="00904BEF"/>
    <w:rsid w:val="009051BB"/>
    <w:rsid w:val="0090689A"/>
    <w:rsid w:val="009076A9"/>
    <w:rsid w:val="00907C33"/>
    <w:rsid w:val="00907E74"/>
    <w:rsid w:val="009103D3"/>
    <w:rsid w:val="00911BD5"/>
    <w:rsid w:val="00911D39"/>
    <w:rsid w:val="0091212A"/>
    <w:rsid w:val="0091251B"/>
    <w:rsid w:val="00912C1A"/>
    <w:rsid w:val="00913F90"/>
    <w:rsid w:val="009144BB"/>
    <w:rsid w:val="00914D8D"/>
    <w:rsid w:val="00915D4F"/>
    <w:rsid w:val="009165AC"/>
    <w:rsid w:val="00916754"/>
    <w:rsid w:val="00916982"/>
    <w:rsid w:val="009176C5"/>
    <w:rsid w:val="00917E73"/>
    <w:rsid w:val="00917E99"/>
    <w:rsid w:val="009223A6"/>
    <w:rsid w:val="0092246D"/>
    <w:rsid w:val="00922DAB"/>
    <w:rsid w:val="00922E9C"/>
    <w:rsid w:val="00923359"/>
    <w:rsid w:val="009233A2"/>
    <w:rsid w:val="00923749"/>
    <w:rsid w:val="009247F1"/>
    <w:rsid w:val="0092535D"/>
    <w:rsid w:val="0092583C"/>
    <w:rsid w:val="00925B80"/>
    <w:rsid w:val="00925E73"/>
    <w:rsid w:val="00926EA5"/>
    <w:rsid w:val="0092793B"/>
    <w:rsid w:val="00927A17"/>
    <w:rsid w:val="00927CC9"/>
    <w:rsid w:val="009302E3"/>
    <w:rsid w:val="00931328"/>
    <w:rsid w:val="009316E7"/>
    <w:rsid w:val="0093226A"/>
    <w:rsid w:val="00932DD2"/>
    <w:rsid w:val="00932DE4"/>
    <w:rsid w:val="00933321"/>
    <w:rsid w:val="0093362B"/>
    <w:rsid w:val="00933BFD"/>
    <w:rsid w:val="0093416D"/>
    <w:rsid w:val="009344D4"/>
    <w:rsid w:val="00934965"/>
    <w:rsid w:val="00934967"/>
    <w:rsid w:val="009350B7"/>
    <w:rsid w:val="009350DB"/>
    <w:rsid w:val="00935822"/>
    <w:rsid w:val="00935E7F"/>
    <w:rsid w:val="00935F73"/>
    <w:rsid w:val="00935FD2"/>
    <w:rsid w:val="009361EC"/>
    <w:rsid w:val="0093722C"/>
    <w:rsid w:val="00937382"/>
    <w:rsid w:val="0094063E"/>
    <w:rsid w:val="00940993"/>
    <w:rsid w:val="00940BD3"/>
    <w:rsid w:val="009411C9"/>
    <w:rsid w:val="00941374"/>
    <w:rsid w:val="009413DC"/>
    <w:rsid w:val="00941A7A"/>
    <w:rsid w:val="009432B0"/>
    <w:rsid w:val="00943A5C"/>
    <w:rsid w:val="00944444"/>
    <w:rsid w:val="0094493C"/>
    <w:rsid w:val="00945ADA"/>
    <w:rsid w:val="00945C87"/>
    <w:rsid w:val="00945E31"/>
    <w:rsid w:val="00946057"/>
    <w:rsid w:val="009466C4"/>
    <w:rsid w:val="00946752"/>
    <w:rsid w:val="009469D7"/>
    <w:rsid w:val="00947397"/>
    <w:rsid w:val="009479E8"/>
    <w:rsid w:val="00947EE0"/>
    <w:rsid w:val="00947EF5"/>
    <w:rsid w:val="0095156A"/>
    <w:rsid w:val="00951A1D"/>
    <w:rsid w:val="00951A80"/>
    <w:rsid w:val="00951F23"/>
    <w:rsid w:val="009524D4"/>
    <w:rsid w:val="00952925"/>
    <w:rsid w:val="00952F4E"/>
    <w:rsid w:val="00953142"/>
    <w:rsid w:val="009533E7"/>
    <w:rsid w:val="009538D5"/>
    <w:rsid w:val="009549C9"/>
    <w:rsid w:val="00955591"/>
    <w:rsid w:val="009556B6"/>
    <w:rsid w:val="00955B51"/>
    <w:rsid w:val="009563D6"/>
    <w:rsid w:val="00956F0E"/>
    <w:rsid w:val="009572D7"/>
    <w:rsid w:val="009573F1"/>
    <w:rsid w:val="00960F91"/>
    <w:rsid w:val="009619B3"/>
    <w:rsid w:val="00961A01"/>
    <w:rsid w:val="00961EB2"/>
    <w:rsid w:val="009621B8"/>
    <w:rsid w:val="009622B1"/>
    <w:rsid w:val="00964955"/>
    <w:rsid w:val="009651AF"/>
    <w:rsid w:val="0096526C"/>
    <w:rsid w:val="009652AA"/>
    <w:rsid w:val="0096539C"/>
    <w:rsid w:val="00965565"/>
    <w:rsid w:val="00965A56"/>
    <w:rsid w:val="00965B0B"/>
    <w:rsid w:val="009662EF"/>
    <w:rsid w:val="00967064"/>
    <w:rsid w:val="00967AA7"/>
    <w:rsid w:val="00970FD4"/>
    <w:rsid w:val="00970FE0"/>
    <w:rsid w:val="00971711"/>
    <w:rsid w:val="00973DA2"/>
    <w:rsid w:val="00974011"/>
    <w:rsid w:val="00974424"/>
    <w:rsid w:val="009746B9"/>
    <w:rsid w:val="00975B75"/>
    <w:rsid w:val="00977189"/>
    <w:rsid w:val="0098038F"/>
    <w:rsid w:val="009809B2"/>
    <w:rsid w:val="00980E67"/>
    <w:rsid w:val="00981402"/>
    <w:rsid w:val="009814B2"/>
    <w:rsid w:val="009819DD"/>
    <w:rsid w:val="00982883"/>
    <w:rsid w:val="00983DFB"/>
    <w:rsid w:val="00984464"/>
    <w:rsid w:val="009854C8"/>
    <w:rsid w:val="0098581F"/>
    <w:rsid w:val="00987576"/>
    <w:rsid w:val="009878D1"/>
    <w:rsid w:val="0099068C"/>
    <w:rsid w:val="00990A96"/>
    <w:rsid w:val="00990B1B"/>
    <w:rsid w:val="0099152C"/>
    <w:rsid w:val="00991B84"/>
    <w:rsid w:val="009934E5"/>
    <w:rsid w:val="0099380C"/>
    <w:rsid w:val="009945CE"/>
    <w:rsid w:val="00995045"/>
    <w:rsid w:val="00995C41"/>
    <w:rsid w:val="009962DE"/>
    <w:rsid w:val="00996837"/>
    <w:rsid w:val="009968E8"/>
    <w:rsid w:val="009968F5"/>
    <w:rsid w:val="0099727B"/>
    <w:rsid w:val="009975C9"/>
    <w:rsid w:val="009A0505"/>
    <w:rsid w:val="009A1A43"/>
    <w:rsid w:val="009A1F9F"/>
    <w:rsid w:val="009A295C"/>
    <w:rsid w:val="009A2E55"/>
    <w:rsid w:val="009A372C"/>
    <w:rsid w:val="009A4F85"/>
    <w:rsid w:val="009A50E9"/>
    <w:rsid w:val="009A510A"/>
    <w:rsid w:val="009A5230"/>
    <w:rsid w:val="009A611E"/>
    <w:rsid w:val="009A6F8F"/>
    <w:rsid w:val="009B0675"/>
    <w:rsid w:val="009B0C48"/>
    <w:rsid w:val="009B1AA2"/>
    <w:rsid w:val="009B1B4D"/>
    <w:rsid w:val="009B20A9"/>
    <w:rsid w:val="009B25CB"/>
    <w:rsid w:val="009B2EA0"/>
    <w:rsid w:val="009B3703"/>
    <w:rsid w:val="009B3C09"/>
    <w:rsid w:val="009B3D9B"/>
    <w:rsid w:val="009B4D5F"/>
    <w:rsid w:val="009B53BB"/>
    <w:rsid w:val="009B5791"/>
    <w:rsid w:val="009B5F48"/>
    <w:rsid w:val="009B63AC"/>
    <w:rsid w:val="009B6680"/>
    <w:rsid w:val="009B7A05"/>
    <w:rsid w:val="009C1FF5"/>
    <w:rsid w:val="009C3F70"/>
    <w:rsid w:val="009C6257"/>
    <w:rsid w:val="009C6F10"/>
    <w:rsid w:val="009C799B"/>
    <w:rsid w:val="009D03BB"/>
    <w:rsid w:val="009D0D88"/>
    <w:rsid w:val="009D2A43"/>
    <w:rsid w:val="009D2F3E"/>
    <w:rsid w:val="009D3199"/>
    <w:rsid w:val="009D4055"/>
    <w:rsid w:val="009D4462"/>
    <w:rsid w:val="009D4D2D"/>
    <w:rsid w:val="009D5783"/>
    <w:rsid w:val="009D599A"/>
    <w:rsid w:val="009D5C22"/>
    <w:rsid w:val="009D5D30"/>
    <w:rsid w:val="009D5E5C"/>
    <w:rsid w:val="009D5FAC"/>
    <w:rsid w:val="009D6035"/>
    <w:rsid w:val="009D6F77"/>
    <w:rsid w:val="009D77C3"/>
    <w:rsid w:val="009E0574"/>
    <w:rsid w:val="009E11E3"/>
    <w:rsid w:val="009E1DD1"/>
    <w:rsid w:val="009E22C9"/>
    <w:rsid w:val="009E2441"/>
    <w:rsid w:val="009E31AC"/>
    <w:rsid w:val="009E48E8"/>
    <w:rsid w:val="009E49E4"/>
    <w:rsid w:val="009E4BCE"/>
    <w:rsid w:val="009E5848"/>
    <w:rsid w:val="009E721B"/>
    <w:rsid w:val="009E7252"/>
    <w:rsid w:val="009F0320"/>
    <w:rsid w:val="009F0F82"/>
    <w:rsid w:val="009F17AD"/>
    <w:rsid w:val="009F1F95"/>
    <w:rsid w:val="009F2A61"/>
    <w:rsid w:val="009F2C42"/>
    <w:rsid w:val="009F2D16"/>
    <w:rsid w:val="009F3EE5"/>
    <w:rsid w:val="009F4794"/>
    <w:rsid w:val="009F586A"/>
    <w:rsid w:val="009F5F95"/>
    <w:rsid w:val="009F61C2"/>
    <w:rsid w:val="009F6A43"/>
    <w:rsid w:val="00A0099B"/>
    <w:rsid w:val="00A00B1D"/>
    <w:rsid w:val="00A00D54"/>
    <w:rsid w:val="00A0110D"/>
    <w:rsid w:val="00A02166"/>
    <w:rsid w:val="00A03065"/>
    <w:rsid w:val="00A05950"/>
    <w:rsid w:val="00A10B85"/>
    <w:rsid w:val="00A10BC1"/>
    <w:rsid w:val="00A1112A"/>
    <w:rsid w:val="00A119A2"/>
    <w:rsid w:val="00A11E0F"/>
    <w:rsid w:val="00A1322E"/>
    <w:rsid w:val="00A1388A"/>
    <w:rsid w:val="00A139BD"/>
    <w:rsid w:val="00A13D50"/>
    <w:rsid w:val="00A14361"/>
    <w:rsid w:val="00A14598"/>
    <w:rsid w:val="00A14A44"/>
    <w:rsid w:val="00A14BA2"/>
    <w:rsid w:val="00A14D83"/>
    <w:rsid w:val="00A155A7"/>
    <w:rsid w:val="00A1567F"/>
    <w:rsid w:val="00A16E0D"/>
    <w:rsid w:val="00A20B47"/>
    <w:rsid w:val="00A20DC7"/>
    <w:rsid w:val="00A21392"/>
    <w:rsid w:val="00A218BE"/>
    <w:rsid w:val="00A22039"/>
    <w:rsid w:val="00A22313"/>
    <w:rsid w:val="00A22BB2"/>
    <w:rsid w:val="00A22C19"/>
    <w:rsid w:val="00A238A6"/>
    <w:rsid w:val="00A24964"/>
    <w:rsid w:val="00A25148"/>
    <w:rsid w:val="00A2552C"/>
    <w:rsid w:val="00A27273"/>
    <w:rsid w:val="00A2771C"/>
    <w:rsid w:val="00A30118"/>
    <w:rsid w:val="00A308E1"/>
    <w:rsid w:val="00A316E2"/>
    <w:rsid w:val="00A31AFC"/>
    <w:rsid w:val="00A32C4B"/>
    <w:rsid w:val="00A32D03"/>
    <w:rsid w:val="00A32EEE"/>
    <w:rsid w:val="00A33084"/>
    <w:rsid w:val="00A33523"/>
    <w:rsid w:val="00A3443C"/>
    <w:rsid w:val="00A35494"/>
    <w:rsid w:val="00A36815"/>
    <w:rsid w:val="00A3693B"/>
    <w:rsid w:val="00A36C20"/>
    <w:rsid w:val="00A37A5B"/>
    <w:rsid w:val="00A37B96"/>
    <w:rsid w:val="00A37BA0"/>
    <w:rsid w:val="00A37C58"/>
    <w:rsid w:val="00A4047D"/>
    <w:rsid w:val="00A4090F"/>
    <w:rsid w:val="00A416E0"/>
    <w:rsid w:val="00A4190A"/>
    <w:rsid w:val="00A420A0"/>
    <w:rsid w:val="00A4258E"/>
    <w:rsid w:val="00A43EE1"/>
    <w:rsid w:val="00A4462B"/>
    <w:rsid w:val="00A458C8"/>
    <w:rsid w:val="00A461B3"/>
    <w:rsid w:val="00A475A2"/>
    <w:rsid w:val="00A476F4"/>
    <w:rsid w:val="00A47B12"/>
    <w:rsid w:val="00A508E7"/>
    <w:rsid w:val="00A50CA0"/>
    <w:rsid w:val="00A51AE7"/>
    <w:rsid w:val="00A51B1A"/>
    <w:rsid w:val="00A52FD1"/>
    <w:rsid w:val="00A5449D"/>
    <w:rsid w:val="00A550BE"/>
    <w:rsid w:val="00A55B3E"/>
    <w:rsid w:val="00A5638A"/>
    <w:rsid w:val="00A57273"/>
    <w:rsid w:val="00A57A92"/>
    <w:rsid w:val="00A60A7B"/>
    <w:rsid w:val="00A61520"/>
    <w:rsid w:val="00A621D3"/>
    <w:rsid w:val="00A62990"/>
    <w:rsid w:val="00A641DD"/>
    <w:rsid w:val="00A65299"/>
    <w:rsid w:val="00A65998"/>
    <w:rsid w:val="00A701A8"/>
    <w:rsid w:val="00A70831"/>
    <w:rsid w:val="00A70D63"/>
    <w:rsid w:val="00A715ED"/>
    <w:rsid w:val="00A72C99"/>
    <w:rsid w:val="00A72F80"/>
    <w:rsid w:val="00A7332B"/>
    <w:rsid w:val="00A73913"/>
    <w:rsid w:val="00A73F95"/>
    <w:rsid w:val="00A74C4F"/>
    <w:rsid w:val="00A75DB2"/>
    <w:rsid w:val="00A77453"/>
    <w:rsid w:val="00A77B1F"/>
    <w:rsid w:val="00A80E97"/>
    <w:rsid w:val="00A82039"/>
    <w:rsid w:val="00A82CD3"/>
    <w:rsid w:val="00A82E1C"/>
    <w:rsid w:val="00A834D7"/>
    <w:rsid w:val="00A83E6E"/>
    <w:rsid w:val="00A84147"/>
    <w:rsid w:val="00A842D6"/>
    <w:rsid w:val="00A847D9"/>
    <w:rsid w:val="00A848E3"/>
    <w:rsid w:val="00A84A54"/>
    <w:rsid w:val="00A850D4"/>
    <w:rsid w:val="00A85CF3"/>
    <w:rsid w:val="00A85FAD"/>
    <w:rsid w:val="00A86838"/>
    <w:rsid w:val="00A86890"/>
    <w:rsid w:val="00A876A2"/>
    <w:rsid w:val="00A87D66"/>
    <w:rsid w:val="00A90E57"/>
    <w:rsid w:val="00A914D4"/>
    <w:rsid w:val="00A9163E"/>
    <w:rsid w:val="00A916DA"/>
    <w:rsid w:val="00A91BC2"/>
    <w:rsid w:val="00A92352"/>
    <w:rsid w:val="00A927A3"/>
    <w:rsid w:val="00A92D45"/>
    <w:rsid w:val="00A93349"/>
    <w:rsid w:val="00A93549"/>
    <w:rsid w:val="00A93758"/>
    <w:rsid w:val="00A93A0F"/>
    <w:rsid w:val="00A93BDE"/>
    <w:rsid w:val="00A94D83"/>
    <w:rsid w:val="00A950E5"/>
    <w:rsid w:val="00A96A9F"/>
    <w:rsid w:val="00A97948"/>
    <w:rsid w:val="00AA0076"/>
    <w:rsid w:val="00AA0941"/>
    <w:rsid w:val="00AA0B24"/>
    <w:rsid w:val="00AA0DC5"/>
    <w:rsid w:val="00AA15A9"/>
    <w:rsid w:val="00AA2240"/>
    <w:rsid w:val="00AA23EC"/>
    <w:rsid w:val="00AA43CA"/>
    <w:rsid w:val="00AA4836"/>
    <w:rsid w:val="00AA496F"/>
    <w:rsid w:val="00AA5374"/>
    <w:rsid w:val="00AA5D2D"/>
    <w:rsid w:val="00AA6050"/>
    <w:rsid w:val="00AA6C02"/>
    <w:rsid w:val="00AA7F16"/>
    <w:rsid w:val="00AB041F"/>
    <w:rsid w:val="00AB0D50"/>
    <w:rsid w:val="00AB1362"/>
    <w:rsid w:val="00AB2035"/>
    <w:rsid w:val="00AB21DB"/>
    <w:rsid w:val="00AB281F"/>
    <w:rsid w:val="00AB2AA3"/>
    <w:rsid w:val="00AB2C2C"/>
    <w:rsid w:val="00AB35D9"/>
    <w:rsid w:val="00AB4D41"/>
    <w:rsid w:val="00AB5D06"/>
    <w:rsid w:val="00AB5F74"/>
    <w:rsid w:val="00AB6833"/>
    <w:rsid w:val="00AB7C75"/>
    <w:rsid w:val="00AC2BFF"/>
    <w:rsid w:val="00AC2C09"/>
    <w:rsid w:val="00AC3439"/>
    <w:rsid w:val="00AC421C"/>
    <w:rsid w:val="00AC7363"/>
    <w:rsid w:val="00AC7CCF"/>
    <w:rsid w:val="00AD0A76"/>
    <w:rsid w:val="00AD0EB0"/>
    <w:rsid w:val="00AD102D"/>
    <w:rsid w:val="00AD130A"/>
    <w:rsid w:val="00AD133F"/>
    <w:rsid w:val="00AD1479"/>
    <w:rsid w:val="00AD192B"/>
    <w:rsid w:val="00AD2346"/>
    <w:rsid w:val="00AD243F"/>
    <w:rsid w:val="00AD2518"/>
    <w:rsid w:val="00AD278E"/>
    <w:rsid w:val="00AD28CF"/>
    <w:rsid w:val="00AD2B3A"/>
    <w:rsid w:val="00AD3023"/>
    <w:rsid w:val="00AD3775"/>
    <w:rsid w:val="00AD3823"/>
    <w:rsid w:val="00AD39EB"/>
    <w:rsid w:val="00AD5C7E"/>
    <w:rsid w:val="00AD6170"/>
    <w:rsid w:val="00AD6569"/>
    <w:rsid w:val="00AD688B"/>
    <w:rsid w:val="00AD7290"/>
    <w:rsid w:val="00AD7E69"/>
    <w:rsid w:val="00AE0068"/>
    <w:rsid w:val="00AE086E"/>
    <w:rsid w:val="00AE0BF5"/>
    <w:rsid w:val="00AE0DBF"/>
    <w:rsid w:val="00AE1400"/>
    <w:rsid w:val="00AE276B"/>
    <w:rsid w:val="00AE318B"/>
    <w:rsid w:val="00AE340D"/>
    <w:rsid w:val="00AE392B"/>
    <w:rsid w:val="00AE3D2B"/>
    <w:rsid w:val="00AE416B"/>
    <w:rsid w:val="00AE4B20"/>
    <w:rsid w:val="00AE4B73"/>
    <w:rsid w:val="00AE4C74"/>
    <w:rsid w:val="00AE5DA2"/>
    <w:rsid w:val="00AE5EC8"/>
    <w:rsid w:val="00AE6378"/>
    <w:rsid w:val="00AE6EEB"/>
    <w:rsid w:val="00AE7B50"/>
    <w:rsid w:val="00AE7DCE"/>
    <w:rsid w:val="00AE7FB3"/>
    <w:rsid w:val="00AF0722"/>
    <w:rsid w:val="00AF103D"/>
    <w:rsid w:val="00AF124E"/>
    <w:rsid w:val="00AF1EE4"/>
    <w:rsid w:val="00AF206A"/>
    <w:rsid w:val="00AF245B"/>
    <w:rsid w:val="00AF304E"/>
    <w:rsid w:val="00AF3AAF"/>
    <w:rsid w:val="00AF3C21"/>
    <w:rsid w:val="00AF4EEE"/>
    <w:rsid w:val="00AF629F"/>
    <w:rsid w:val="00AF6528"/>
    <w:rsid w:val="00AF6F55"/>
    <w:rsid w:val="00AF75AB"/>
    <w:rsid w:val="00AF760D"/>
    <w:rsid w:val="00B00D32"/>
    <w:rsid w:val="00B00EA2"/>
    <w:rsid w:val="00B02A02"/>
    <w:rsid w:val="00B02B3C"/>
    <w:rsid w:val="00B03050"/>
    <w:rsid w:val="00B0333D"/>
    <w:rsid w:val="00B043F2"/>
    <w:rsid w:val="00B044C3"/>
    <w:rsid w:val="00B05F1A"/>
    <w:rsid w:val="00B073CC"/>
    <w:rsid w:val="00B07588"/>
    <w:rsid w:val="00B07769"/>
    <w:rsid w:val="00B10953"/>
    <w:rsid w:val="00B12378"/>
    <w:rsid w:val="00B128B7"/>
    <w:rsid w:val="00B1368D"/>
    <w:rsid w:val="00B142AD"/>
    <w:rsid w:val="00B14E7D"/>
    <w:rsid w:val="00B1513C"/>
    <w:rsid w:val="00B15D2C"/>
    <w:rsid w:val="00B1645F"/>
    <w:rsid w:val="00B16CC3"/>
    <w:rsid w:val="00B174C8"/>
    <w:rsid w:val="00B20001"/>
    <w:rsid w:val="00B21F1F"/>
    <w:rsid w:val="00B23357"/>
    <w:rsid w:val="00B244D7"/>
    <w:rsid w:val="00B247D8"/>
    <w:rsid w:val="00B257FF"/>
    <w:rsid w:val="00B27042"/>
    <w:rsid w:val="00B30432"/>
    <w:rsid w:val="00B30546"/>
    <w:rsid w:val="00B316F2"/>
    <w:rsid w:val="00B3170A"/>
    <w:rsid w:val="00B3219A"/>
    <w:rsid w:val="00B32324"/>
    <w:rsid w:val="00B34582"/>
    <w:rsid w:val="00B34DA4"/>
    <w:rsid w:val="00B350C7"/>
    <w:rsid w:val="00B35E4D"/>
    <w:rsid w:val="00B36018"/>
    <w:rsid w:val="00B3774C"/>
    <w:rsid w:val="00B37BE8"/>
    <w:rsid w:val="00B4089F"/>
    <w:rsid w:val="00B40E30"/>
    <w:rsid w:val="00B4118C"/>
    <w:rsid w:val="00B419A9"/>
    <w:rsid w:val="00B42B5D"/>
    <w:rsid w:val="00B43862"/>
    <w:rsid w:val="00B43AD6"/>
    <w:rsid w:val="00B43C40"/>
    <w:rsid w:val="00B44845"/>
    <w:rsid w:val="00B46167"/>
    <w:rsid w:val="00B47B9F"/>
    <w:rsid w:val="00B47F9F"/>
    <w:rsid w:val="00B52536"/>
    <w:rsid w:val="00B52539"/>
    <w:rsid w:val="00B54210"/>
    <w:rsid w:val="00B5433D"/>
    <w:rsid w:val="00B54665"/>
    <w:rsid w:val="00B548D7"/>
    <w:rsid w:val="00B5535E"/>
    <w:rsid w:val="00B553D0"/>
    <w:rsid w:val="00B5570C"/>
    <w:rsid w:val="00B5602F"/>
    <w:rsid w:val="00B56E37"/>
    <w:rsid w:val="00B5745E"/>
    <w:rsid w:val="00B5794A"/>
    <w:rsid w:val="00B57CD7"/>
    <w:rsid w:val="00B601B1"/>
    <w:rsid w:val="00B60BED"/>
    <w:rsid w:val="00B63CC7"/>
    <w:rsid w:val="00B64F6B"/>
    <w:rsid w:val="00B66E93"/>
    <w:rsid w:val="00B67452"/>
    <w:rsid w:val="00B704B6"/>
    <w:rsid w:val="00B706F5"/>
    <w:rsid w:val="00B70D8D"/>
    <w:rsid w:val="00B714BF"/>
    <w:rsid w:val="00B715A5"/>
    <w:rsid w:val="00B71695"/>
    <w:rsid w:val="00B71C09"/>
    <w:rsid w:val="00B71D88"/>
    <w:rsid w:val="00B72095"/>
    <w:rsid w:val="00B722E6"/>
    <w:rsid w:val="00B72C31"/>
    <w:rsid w:val="00B72F9D"/>
    <w:rsid w:val="00B737BB"/>
    <w:rsid w:val="00B73D38"/>
    <w:rsid w:val="00B74D26"/>
    <w:rsid w:val="00B74FB3"/>
    <w:rsid w:val="00B75010"/>
    <w:rsid w:val="00B756FB"/>
    <w:rsid w:val="00B75EEB"/>
    <w:rsid w:val="00B76294"/>
    <w:rsid w:val="00B7667D"/>
    <w:rsid w:val="00B76CF7"/>
    <w:rsid w:val="00B77873"/>
    <w:rsid w:val="00B77C21"/>
    <w:rsid w:val="00B81D38"/>
    <w:rsid w:val="00B81D3F"/>
    <w:rsid w:val="00B81FF5"/>
    <w:rsid w:val="00B83445"/>
    <w:rsid w:val="00B835D4"/>
    <w:rsid w:val="00B839D8"/>
    <w:rsid w:val="00B83AD8"/>
    <w:rsid w:val="00B84AAB"/>
    <w:rsid w:val="00B84FE6"/>
    <w:rsid w:val="00B85CEE"/>
    <w:rsid w:val="00B85E60"/>
    <w:rsid w:val="00B8665B"/>
    <w:rsid w:val="00B869AE"/>
    <w:rsid w:val="00B8736F"/>
    <w:rsid w:val="00B87A9C"/>
    <w:rsid w:val="00B908BD"/>
    <w:rsid w:val="00B91C8F"/>
    <w:rsid w:val="00B93A8E"/>
    <w:rsid w:val="00B93E3D"/>
    <w:rsid w:val="00B94EB3"/>
    <w:rsid w:val="00B94FB6"/>
    <w:rsid w:val="00B95287"/>
    <w:rsid w:val="00B956F9"/>
    <w:rsid w:val="00B95764"/>
    <w:rsid w:val="00B958CD"/>
    <w:rsid w:val="00B958F5"/>
    <w:rsid w:val="00B961A3"/>
    <w:rsid w:val="00B96D10"/>
    <w:rsid w:val="00B973A2"/>
    <w:rsid w:val="00BA0C64"/>
    <w:rsid w:val="00BA16C5"/>
    <w:rsid w:val="00BA220E"/>
    <w:rsid w:val="00BA22B3"/>
    <w:rsid w:val="00BA2353"/>
    <w:rsid w:val="00BA29BF"/>
    <w:rsid w:val="00BA37B5"/>
    <w:rsid w:val="00BA3D91"/>
    <w:rsid w:val="00BA3DD2"/>
    <w:rsid w:val="00BA473B"/>
    <w:rsid w:val="00BA5C47"/>
    <w:rsid w:val="00BA6279"/>
    <w:rsid w:val="00BA672D"/>
    <w:rsid w:val="00BA7933"/>
    <w:rsid w:val="00BA7D74"/>
    <w:rsid w:val="00BB0BF2"/>
    <w:rsid w:val="00BB16E6"/>
    <w:rsid w:val="00BB1963"/>
    <w:rsid w:val="00BB374A"/>
    <w:rsid w:val="00BB4827"/>
    <w:rsid w:val="00BB5340"/>
    <w:rsid w:val="00BB65BE"/>
    <w:rsid w:val="00BB68E7"/>
    <w:rsid w:val="00BB72D2"/>
    <w:rsid w:val="00BC0B70"/>
    <w:rsid w:val="00BC17F1"/>
    <w:rsid w:val="00BC19F1"/>
    <w:rsid w:val="00BC2124"/>
    <w:rsid w:val="00BC2675"/>
    <w:rsid w:val="00BC28E9"/>
    <w:rsid w:val="00BC2A36"/>
    <w:rsid w:val="00BC2C1A"/>
    <w:rsid w:val="00BC36D7"/>
    <w:rsid w:val="00BC3C20"/>
    <w:rsid w:val="00BC42E6"/>
    <w:rsid w:val="00BC5214"/>
    <w:rsid w:val="00BC5272"/>
    <w:rsid w:val="00BC5924"/>
    <w:rsid w:val="00BC5BC8"/>
    <w:rsid w:val="00BC5BFF"/>
    <w:rsid w:val="00BC61B2"/>
    <w:rsid w:val="00BC6534"/>
    <w:rsid w:val="00BD2DCC"/>
    <w:rsid w:val="00BD3012"/>
    <w:rsid w:val="00BD3EC7"/>
    <w:rsid w:val="00BD4BB7"/>
    <w:rsid w:val="00BD5485"/>
    <w:rsid w:val="00BD5A4B"/>
    <w:rsid w:val="00BD5E42"/>
    <w:rsid w:val="00BD6A83"/>
    <w:rsid w:val="00BD7782"/>
    <w:rsid w:val="00BD7F40"/>
    <w:rsid w:val="00BE0E9E"/>
    <w:rsid w:val="00BE1175"/>
    <w:rsid w:val="00BE130C"/>
    <w:rsid w:val="00BE28B3"/>
    <w:rsid w:val="00BE2BAF"/>
    <w:rsid w:val="00BE32C7"/>
    <w:rsid w:val="00BE4C56"/>
    <w:rsid w:val="00BE4D67"/>
    <w:rsid w:val="00BE5424"/>
    <w:rsid w:val="00BE5D3A"/>
    <w:rsid w:val="00BE6095"/>
    <w:rsid w:val="00BE644B"/>
    <w:rsid w:val="00BF0987"/>
    <w:rsid w:val="00BF289A"/>
    <w:rsid w:val="00BF2AA7"/>
    <w:rsid w:val="00BF35EA"/>
    <w:rsid w:val="00BF48BF"/>
    <w:rsid w:val="00BF520F"/>
    <w:rsid w:val="00BF53E2"/>
    <w:rsid w:val="00BF73F3"/>
    <w:rsid w:val="00BF78D4"/>
    <w:rsid w:val="00C00699"/>
    <w:rsid w:val="00C0069D"/>
    <w:rsid w:val="00C026B8"/>
    <w:rsid w:val="00C02BFD"/>
    <w:rsid w:val="00C02FA8"/>
    <w:rsid w:val="00C0354C"/>
    <w:rsid w:val="00C04727"/>
    <w:rsid w:val="00C053E3"/>
    <w:rsid w:val="00C070C8"/>
    <w:rsid w:val="00C07627"/>
    <w:rsid w:val="00C10231"/>
    <w:rsid w:val="00C10704"/>
    <w:rsid w:val="00C11112"/>
    <w:rsid w:val="00C113DA"/>
    <w:rsid w:val="00C11C27"/>
    <w:rsid w:val="00C120FD"/>
    <w:rsid w:val="00C128E0"/>
    <w:rsid w:val="00C12FB5"/>
    <w:rsid w:val="00C15DB1"/>
    <w:rsid w:val="00C16744"/>
    <w:rsid w:val="00C173EF"/>
    <w:rsid w:val="00C179D7"/>
    <w:rsid w:val="00C20321"/>
    <w:rsid w:val="00C2152B"/>
    <w:rsid w:val="00C2180D"/>
    <w:rsid w:val="00C225C9"/>
    <w:rsid w:val="00C227F5"/>
    <w:rsid w:val="00C22A78"/>
    <w:rsid w:val="00C23CC1"/>
    <w:rsid w:val="00C23E4F"/>
    <w:rsid w:val="00C24042"/>
    <w:rsid w:val="00C2494E"/>
    <w:rsid w:val="00C265D0"/>
    <w:rsid w:val="00C27EE2"/>
    <w:rsid w:val="00C3152B"/>
    <w:rsid w:val="00C32526"/>
    <w:rsid w:val="00C32808"/>
    <w:rsid w:val="00C32A8C"/>
    <w:rsid w:val="00C3329E"/>
    <w:rsid w:val="00C33635"/>
    <w:rsid w:val="00C337F7"/>
    <w:rsid w:val="00C34364"/>
    <w:rsid w:val="00C34433"/>
    <w:rsid w:val="00C34E95"/>
    <w:rsid w:val="00C35FD8"/>
    <w:rsid w:val="00C37CD1"/>
    <w:rsid w:val="00C41342"/>
    <w:rsid w:val="00C42DA9"/>
    <w:rsid w:val="00C44437"/>
    <w:rsid w:val="00C44599"/>
    <w:rsid w:val="00C449ED"/>
    <w:rsid w:val="00C4518C"/>
    <w:rsid w:val="00C453FB"/>
    <w:rsid w:val="00C462D9"/>
    <w:rsid w:val="00C4717F"/>
    <w:rsid w:val="00C47D52"/>
    <w:rsid w:val="00C500F9"/>
    <w:rsid w:val="00C502E9"/>
    <w:rsid w:val="00C5075B"/>
    <w:rsid w:val="00C51B0F"/>
    <w:rsid w:val="00C51C85"/>
    <w:rsid w:val="00C526AB"/>
    <w:rsid w:val="00C537D3"/>
    <w:rsid w:val="00C54124"/>
    <w:rsid w:val="00C54392"/>
    <w:rsid w:val="00C547C6"/>
    <w:rsid w:val="00C557D1"/>
    <w:rsid w:val="00C55E81"/>
    <w:rsid w:val="00C563AE"/>
    <w:rsid w:val="00C5670D"/>
    <w:rsid w:val="00C56C3D"/>
    <w:rsid w:val="00C571A1"/>
    <w:rsid w:val="00C5766E"/>
    <w:rsid w:val="00C57B49"/>
    <w:rsid w:val="00C60037"/>
    <w:rsid w:val="00C606F7"/>
    <w:rsid w:val="00C607C6"/>
    <w:rsid w:val="00C60E73"/>
    <w:rsid w:val="00C61AAB"/>
    <w:rsid w:val="00C6253F"/>
    <w:rsid w:val="00C625DD"/>
    <w:rsid w:val="00C6302E"/>
    <w:rsid w:val="00C634DD"/>
    <w:rsid w:val="00C63758"/>
    <w:rsid w:val="00C637F9"/>
    <w:rsid w:val="00C63D8E"/>
    <w:rsid w:val="00C642D6"/>
    <w:rsid w:val="00C64C59"/>
    <w:rsid w:val="00C66320"/>
    <w:rsid w:val="00C6660F"/>
    <w:rsid w:val="00C6666A"/>
    <w:rsid w:val="00C66AEE"/>
    <w:rsid w:val="00C66C16"/>
    <w:rsid w:val="00C707DE"/>
    <w:rsid w:val="00C71EC8"/>
    <w:rsid w:val="00C720BF"/>
    <w:rsid w:val="00C74F77"/>
    <w:rsid w:val="00C75DFC"/>
    <w:rsid w:val="00C75E58"/>
    <w:rsid w:val="00C75F58"/>
    <w:rsid w:val="00C7608F"/>
    <w:rsid w:val="00C76254"/>
    <w:rsid w:val="00C772D9"/>
    <w:rsid w:val="00C77BB6"/>
    <w:rsid w:val="00C8044F"/>
    <w:rsid w:val="00C8057A"/>
    <w:rsid w:val="00C80757"/>
    <w:rsid w:val="00C808A0"/>
    <w:rsid w:val="00C80D9D"/>
    <w:rsid w:val="00C80DDA"/>
    <w:rsid w:val="00C80F67"/>
    <w:rsid w:val="00C811A1"/>
    <w:rsid w:val="00C81309"/>
    <w:rsid w:val="00C81549"/>
    <w:rsid w:val="00C82492"/>
    <w:rsid w:val="00C833E4"/>
    <w:rsid w:val="00C84086"/>
    <w:rsid w:val="00C8494F"/>
    <w:rsid w:val="00C84D34"/>
    <w:rsid w:val="00C84F70"/>
    <w:rsid w:val="00C85727"/>
    <w:rsid w:val="00C862B2"/>
    <w:rsid w:val="00C901DC"/>
    <w:rsid w:val="00C9056F"/>
    <w:rsid w:val="00C908BD"/>
    <w:rsid w:val="00C90F4A"/>
    <w:rsid w:val="00C9371E"/>
    <w:rsid w:val="00C9456E"/>
    <w:rsid w:val="00C951D4"/>
    <w:rsid w:val="00C952F9"/>
    <w:rsid w:val="00C95402"/>
    <w:rsid w:val="00C9576F"/>
    <w:rsid w:val="00C96E0F"/>
    <w:rsid w:val="00C97734"/>
    <w:rsid w:val="00CA040A"/>
    <w:rsid w:val="00CA0AD2"/>
    <w:rsid w:val="00CA10B3"/>
    <w:rsid w:val="00CA1355"/>
    <w:rsid w:val="00CA1832"/>
    <w:rsid w:val="00CA2A3C"/>
    <w:rsid w:val="00CA2F20"/>
    <w:rsid w:val="00CA3A92"/>
    <w:rsid w:val="00CA3F65"/>
    <w:rsid w:val="00CA41D6"/>
    <w:rsid w:val="00CA4D7C"/>
    <w:rsid w:val="00CA4EC9"/>
    <w:rsid w:val="00CA5A12"/>
    <w:rsid w:val="00CA6812"/>
    <w:rsid w:val="00CA6C03"/>
    <w:rsid w:val="00CA73DE"/>
    <w:rsid w:val="00CB0225"/>
    <w:rsid w:val="00CB0B4D"/>
    <w:rsid w:val="00CB211E"/>
    <w:rsid w:val="00CB23B6"/>
    <w:rsid w:val="00CB2CCA"/>
    <w:rsid w:val="00CB3E54"/>
    <w:rsid w:val="00CB4215"/>
    <w:rsid w:val="00CB46A3"/>
    <w:rsid w:val="00CB4EA3"/>
    <w:rsid w:val="00CB5BF9"/>
    <w:rsid w:val="00CB5EED"/>
    <w:rsid w:val="00CB7000"/>
    <w:rsid w:val="00CB73D6"/>
    <w:rsid w:val="00CB7C34"/>
    <w:rsid w:val="00CC05DA"/>
    <w:rsid w:val="00CC1A22"/>
    <w:rsid w:val="00CC1AEE"/>
    <w:rsid w:val="00CC2EA0"/>
    <w:rsid w:val="00CC2F09"/>
    <w:rsid w:val="00CC33C8"/>
    <w:rsid w:val="00CC33DB"/>
    <w:rsid w:val="00CC36B6"/>
    <w:rsid w:val="00CC37E2"/>
    <w:rsid w:val="00CC3CEF"/>
    <w:rsid w:val="00CC45C4"/>
    <w:rsid w:val="00CC47E1"/>
    <w:rsid w:val="00CC49DC"/>
    <w:rsid w:val="00CC5C49"/>
    <w:rsid w:val="00CC5E2D"/>
    <w:rsid w:val="00CD0517"/>
    <w:rsid w:val="00CD065C"/>
    <w:rsid w:val="00CD1A4D"/>
    <w:rsid w:val="00CD2314"/>
    <w:rsid w:val="00CD2754"/>
    <w:rsid w:val="00CD27C9"/>
    <w:rsid w:val="00CD34A0"/>
    <w:rsid w:val="00CD3688"/>
    <w:rsid w:val="00CD38A9"/>
    <w:rsid w:val="00CD3FE9"/>
    <w:rsid w:val="00CD47E1"/>
    <w:rsid w:val="00CD6214"/>
    <w:rsid w:val="00CD675B"/>
    <w:rsid w:val="00CE04E9"/>
    <w:rsid w:val="00CE3C90"/>
    <w:rsid w:val="00CE43C9"/>
    <w:rsid w:val="00CE4577"/>
    <w:rsid w:val="00CE4A01"/>
    <w:rsid w:val="00CE5252"/>
    <w:rsid w:val="00CE5A09"/>
    <w:rsid w:val="00CE68EB"/>
    <w:rsid w:val="00CE7AC4"/>
    <w:rsid w:val="00CE7BC2"/>
    <w:rsid w:val="00CE7F5C"/>
    <w:rsid w:val="00CF0001"/>
    <w:rsid w:val="00CF17A4"/>
    <w:rsid w:val="00CF1A4B"/>
    <w:rsid w:val="00CF26E8"/>
    <w:rsid w:val="00CF2D3D"/>
    <w:rsid w:val="00CF2E59"/>
    <w:rsid w:val="00CF36B4"/>
    <w:rsid w:val="00CF3B5A"/>
    <w:rsid w:val="00CF3D2B"/>
    <w:rsid w:val="00CF3EE4"/>
    <w:rsid w:val="00CF4088"/>
    <w:rsid w:val="00CF4631"/>
    <w:rsid w:val="00CF5459"/>
    <w:rsid w:val="00CF588E"/>
    <w:rsid w:val="00CF6814"/>
    <w:rsid w:val="00CF6EC6"/>
    <w:rsid w:val="00CF737E"/>
    <w:rsid w:val="00CF78CB"/>
    <w:rsid w:val="00D008C2"/>
    <w:rsid w:val="00D00F13"/>
    <w:rsid w:val="00D029A6"/>
    <w:rsid w:val="00D02B5D"/>
    <w:rsid w:val="00D02EAF"/>
    <w:rsid w:val="00D0482F"/>
    <w:rsid w:val="00D0534F"/>
    <w:rsid w:val="00D05357"/>
    <w:rsid w:val="00D05D0F"/>
    <w:rsid w:val="00D05F52"/>
    <w:rsid w:val="00D05FA0"/>
    <w:rsid w:val="00D06213"/>
    <w:rsid w:val="00D06389"/>
    <w:rsid w:val="00D06420"/>
    <w:rsid w:val="00D066A1"/>
    <w:rsid w:val="00D06D75"/>
    <w:rsid w:val="00D07837"/>
    <w:rsid w:val="00D07B33"/>
    <w:rsid w:val="00D11AAC"/>
    <w:rsid w:val="00D12615"/>
    <w:rsid w:val="00D128D9"/>
    <w:rsid w:val="00D14702"/>
    <w:rsid w:val="00D150E5"/>
    <w:rsid w:val="00D153B2"/>
    <w:rsid w:val="00D15CDA"/>
    <w:rsid w:val="00D15E12"/>
    <w:rsid w:val="00D161F7"/>
    <w:rsid w:val="00D1631A"/>
    <w:rsid w:val="00D16E57"/>
    <w:rsid w:val="00D20AED"/>
    <w:rsid w:val="00D21290"/>
    <w:rsid w:val="00D21C1D"/>
    <w:rsid w:val="00D22111"/>
    <w:rsid w:val="00D22723"/>
    <w:rsid w:val="00D2329B"/>
    <w:rsid w:val="00D258D7"/>
    <w:rsid w:val="00D267C1"/>
    <w:rsid w:val="00D31478"/>
    <w:rsid w:val="00D3176F"/>
    <w:rsid w:val="00D31978"/>
    <w:rsid w:val="00D327F6"/>
    <w:rsid w:val="00D32AE8"/>
    <w:rsid w:val="00D32F4B"/>
    <w:rsid w:val="00D34AB6"/>
    <w:rsid w:val="00D3563B"/>
    <w:rsid w:val="00D3615A"/>
    <w:rsid w:val="00D366EA"/>
    <w:rsid w:val="00D36B2C"/>
    <w:rsid w:val="00D36E13"/>
    <w:rsid w:val="00D37B61"/>
    <w:rsid w:val="00D401E2"/>
    <w:rsid w:val="00D40543"/>
    <w:rsid w:val="00D40AEF"/>
    <w:rsid w:val="00D445E5"/>
    <w:rsid w:val="00D456A1"/>
    <w:rsid w:val="00D45EDE"/>
    <w:rsid w:val="00D4636E"/>
    <w:rsid w:val="00D47913"/>
    <w:rsid w:val="00D47F07"/>
    <w:rsid w:val="00D50FAA"/>
    <w:rsid w:val="00D5189B"/>
    <w:rsid w:val="00D51D68"/>
    <w:rsid w:val="00D52507"/>
    <w:rsid w:val="00D54063"/>
    <w:rsid w:val="00D54A52"/>
    <w:rsid w:val="00D54C1E"/>
    <w:rsid w:val="00D54FF1"/>
    <w:rsid w:val="00D550EF"/>
    <w:rsid w:val="00D5542D"/>
    <w:rsid w:val="00D557F1"/>
    <w:rsid w:val="00D55DEB"/>
    <w:rsid w:val="00D55EEF"/>
    <w:rsid w:val="00D56D68"/>
    <w:rsid w:val="00D57656"/>
    <w:rsid w:val="00D60117"/>
    <w:rsid w:val="00D60254"/>
    <w:rsid w:val="00D60A96"/>
    <w:rsid w:val="00D611B0"/>
    <w:rsid w:val="00D612B3"/>
    <w:rsid w:val="00D6262D"/>
    <w:rsid w:val="00D62878"/>
    <w:rsid w:val="00D62E04"/>
    <w:rsid w:val="00D63027"/>
    <w:rsid w:val="00D63255"/>
    <w:rsid w:val="00D637F4"/>
    <w:rsid w:val="00D63D32"/>
    <w:rsid w:val="00D63D48"/>
    <w:rsid w:val="00D64A98"/>
    <w:rsid w:val="00D6527D"/>
    <w:rsid w:val="00D657DF"/>
    <w:rsid w:val="00D65CB1"/>
    <w:rsid w:val="00D66434"/>
    <w:rsid w:val="00D70DC2"/>
    <w:rsid w:val="00D710B0"/>
    <w:rsid w:val="00D71CC9"/>
    <w:rsid w:val="00D7251F"/>
    <w:rsid w:val="00D728BA"/>
    <w:rsid w:val="00D72E89"/>
    <w:rsid w:val="00D72FDC"/>
    <w:rsid w:val="00D746DC"/>
    <w:rsid w:val="00D74796"/>
    <w:rsid w:val="00D77E4C"/>
    <w:rsid w:val="00D77F7A"/>
    <w:rsid w:val="00D80626"/>
    <w:rsid w:val="00D8172C"/>
    <w:rsid w:val="00D8184C"/>
    <w:rsid w:val="00D82147"/>
    <w:rsid w:val="00D8269A"/>
    <w:rsid w:val="00D82E69"/>
    <w:rsid w:val="00D830BA"/>
    <w:rsid w:val="00D8509D"/>
    <w:rsid w:val="00D8598E"/>
    <w:rsid w:val="00D85CB6"/>
    <w:rsid w:val="00D866E1"/>
    <w:rsid w:val="00D86BB1"/>
    <w:rsid w:val="00D917C9"/>
    <w:rsid w:val="00D91B90"/>
    <w:rsid w:val="00D92296"/>
    <w:rsid w:val="00D929BD"/>
    <w:rsid w:val="00D92B20"/>
    <w:rsid w:val="00D9307C"/>
    <w:rsid w:val="00D931BF"/>
    <w:rsid w:val="00D945F0"/>
    <w:rsid w:val="00D95287"/>
    <w:rsid w:val="00D96065"/>
    <w:rsid w:val="00D966F0"/>
    <w:rsid w:val="00D96D47"/>
    <w:rsid w:val="00D977E0"/>
    <w:rsid w:val="00D97A18"/>
    <w:rsid w:val="00DA0AB0"/>
    <w:rsid w:val="00DA1445"/>
    <w:rsid w:val="00DA18C5"/>
    <w:rsid w:val="00DA2C72"/>
    <w:rsid w:val="00DA3477"/>
    <w:rsid w:val="00DA3CB2"/>
    <w:rsid w:val="00DA4612"/>
    <w:rsid w:val="00DA4B4A"/>
    <w:rsid w:val="00DA4DFC"/>
    <w:rsid w:val="00DA5100"/>
    <w:rsid w:val="00DA519A"/>
    <w:rsid w:val="00DA5BD1"/>
    <w:rsid w:val="00DA6434"/>
    <w:rsid w:val="00DA7765"/>
    <w:rsid w:val="00DB1507"/>
    <w:rsid w:val="00DB1A86"/>
    <w:rsid w:val="00DB1B1F"/>
    <w:rsid w:val="00DB289F"/>
    <w:rsid w:val="00DB2F11"/>
    <w:rsid w:val="00DB39EB"/>
    <w:rsid w:val="00DB3A28"/>
    <w:rsid w:val="00DB4970"/>
    <w:rsid w:val="00DB50F8"/>
    <w:rsid w:val="00DB51CF"/>
    <w:rsid w:val="00DB68AE"/>
    <w:rsid w:val="00DB6C92"/>
    <w:rsid w:val="00DB6FC9"/>
    <w:rsid w:val="00DB73E8"/>
    <w:rsid w:val="00DB7425"/>
    <w:rsid w:val="00DB7825"/>
    <w:rsid w:val="00DC0264"/>
    <w:rsid w:val="00DC0735"/>
    <w:rsid w:val="00DC173C"/>
    <w:rsid w:val="00DC2B3B"/>
    <w:rsid w:val="00DC2D8B"/>
    <w:rsid w:val="00DC44A9"/>
    <w:rsid w:val="00DC4715"/>
    <w:rsid w:val="00DC4A29"/>
    <w:rsid w:val="00DC4FA6"/>
    <w:rsid w:val="00DC5F48"/>
    <w:rsid w:val="00DC5FFA"/>
    <w:rsid w:val="00DC710B"/>
    <w:rsid w:val="00DC7D80"/>
    <w:rsid w:val="00DD0034"/>
    <w:rsid w:val="00DD0347"/>
    <w:rsid w:val="00DD0EC6"/>
    <w:rsid w:val="00DD15E1"/>
    <w:rsid w:val="00DD1DBB"/>
    <w:rsid w:val="00DD3076"/>
    <w:rsid w:val="00DD3078"/>
    <w:rsid w:val="00DD33B4"/>
    <w:rsid w:val="00DD3775"/>
    <w:rsid w:val="00DD3791"/>
    <w:rsid w:val="00DD4063"/>
    <w:rsid w:val="00DD4191"/>
    <w:rsid w:val="00DD5035"/>
    <w:rsid w:val="00DD59C8"/>
    <w:rsid w:val="00DD6127"/>
    <w:rsid w:val="00DD654E"/>
    <w:rsid w:val="00DD75B0"/>
    <w:rsid w:val="00DD7FBE"/>
    <w:rsid w:val="00DE002B"/>
    <w:rsid w:val="00DE0516"/>
    <w:rsid w:val="00DE0603"/>
    <w:rsid w:val="00DE0B42"/>
    <w:rsid w:val="00DE13C4"/>
    <w:rsid w:val="00DE200B"/>
    <w:rsid w:val="00DE27A5"/>
    <w:rsid w:val="00DE2938"/>
    <w:rsid w:val="00DE2AD1"/>
    <w:rsid w:val="00DE3239"/>
    <w:rsid w:val="00DE370D"/>
    <w:rsid w:val="00DE3BE5"/>
    <w:rsid w:val="00DE3C5B"/>
    <w:rsid w:val="00DE4244"/>
    <w:rsid w:val="00DE6BA0"/>
    <w:rsid w:val="00DF027C"/>
    <w:rsid w:val="00DF0395"/>
    <w:rsid w:val="00DF0FAB"/>
    <w:rsid w:val="00DF142C"/>
    <w:rsid w:val="00DF1F60"/>
    <w:rsid w:val="00DF3180"/>
    <w:rsid w:val="00DF41C2"/>
    <w:rsid w:val="00DF4C36"/>
    <w:rsid w:val="00DF6A9E"/>
    <w:rsid w:val="00DF72F3"/>
    <w:rsid w:val="00DF7404"/>
    <w:rsid w:val="00DF7711"/>
    <w:rsid w:val="00E00663"/>
    <w:rsid w:val="00E00737"/>
    <w:rsid w:val="00E00B30"/>
    <w:rsid w:val="00E00D3E"/>
    <w:rsid w:val="00E0169B"/>
    <w:rsid w:val="00E01D48"/>
    <w:rsid w:val="00E03B62"/>
    <w:rsid w:val="00E03BC2"/>
    <w:rsid w:val="00E03DA7"/>
    <w:rsid w:val="00E0429D"/>
    <w:rsid w:val="00E04701"/>
    <w:rsid w:val="00E05FCC"/>
    <w:rsid w:val="00E05FFC"/>
    <w:rsid w:val="00E0627E"/>
    <w:rsid w:val="00E066FC"/>
    <w:rsid w:val="00E06783"/>
    <w:rsid w:val="00E06E82"/>
    <w:rsid w:val="00E075A8"/>
    <w:rsid w:val="00E107F6"/>
    <w:rsid w:val="00E108E7"/>
    <w:rsid w:val="00E125C6"/>
    <w:rsid w:val="00E12AB4"/>
    <w:rsid w:val="00E12BAB"/>
    <w:rsid w:val="00E130A0"/>
    <w:rsid w:val="00E13652"/>
    <w:rsid w:val="00E13C16"/>
    <w:rsid w:val="00E13CE2"/>
    <w:rsid w:val="00E141C5"/>
    <w:rsid w:val="00E15496"/>
    <w:rsid w:val="00E15C87"/>
    <w:rsid w:val="00E161CD"/>
    <w:rsid w:val="00E1660D"/>
    <w:rsid w:val="00E16C78"/>
    <w:rsid w:val="00E172A2"/>
    <w:rsid w:val="00E176DF"/>
    <w:rsid w:val="00E17867"/>
    <w:rsid w:val="00E206EE"/>
    <w:rsid w:val="00E21AAA"/>
    <w:rsid w:val="00E22D26"/>
    <w:rsid w:val="00E23ED7"/>
    <w:rsid w:val="00E24330"/>
    <w:rsid w:val="00E2456B"/>
    <w:rsid w:val="00E247C3"/>
    <w:rsid w:val="00E24EFF"/>
    <w:rsid w:val="00E24FC2"/>
    <w:rsid w:val="00E2575E"/>
    <w:rsid w:val="00E307FC"/>
    <w:rsid w:val="00E30966"/>
    <w:rsid w:val="00E32F6D"/>
    <w:rsid w:val="00E330E9"/>
    <w:rsid w:val="00E3357B"/>
    <w:rsid w:val="00E339A0"/>
    <w:rsid w:val="00E339DC"/>
    <w:rsid w:val="00E33BD1"/>
    <w:rsid w:val="00E33C5F"/>
    <w:rsid w:val="00E33D1A"/>
    <w:rsid w:val="00E346CD"/>
    <w:rsid w:val="00E34793"/>
    <w:rsid w:val="00E34F66"/>
    <w:rsid w:val="00E36213"/>
    <w:rsid w:val="00E3700A"/>
    <w:rsid w:val="00E4041B"/>
    <w:rsid w:val="00E40546"/>
    <w:rsid w:val="00E405D5"/>
    <w:rsid w:val="00E40639"/>
    <w:rsid w:val="00E4098B"/>
    <w:rsid w:val="00E41686"/>
    <w:rsid w:val="00E41D57"/>
    <w:rsid w:val="00E4279F"/>
    <w:rsid w:val="00E433BD"/>
    <w:rsid w:val="00E435BE"/>
    <w:rsid w:val="00E453D2"/>
    <w:rsid w:val="00E46CFD"/>
    <w:rsid w:val="00E479CF"/>
    <w:rsid w:val="00E47AC7"/>
    <w:rsid w:val="00E514C3"/>
    <w:rsid w:val="00E52FF8"/>
    <w:rsid w:val="00E53035"/>
    <w:rsid w:val="00E5482E"/>
    <w:rsid w:val="00E5489C"/>
    <w:rsid w:val="00E5504B"/>
    <w:rsid w:val="00E56408"/>
    <w:rsid w:val="00E56878"/>
    <w:rsid w:val="00E60170"/>
    <w:rsid w:val="00E61760"/>
    <w:rsid w:val="00E61D96"/>
    <w:rsid w:val="00E642F5"/>
    <w:rsid w:val="00E64D7C"/>
    <w:rsid w:val="00E67E85"/>
    <w:rsid w:val="00E702B3"/>
    <w:rsid w:val="00E7038F"/>
    <w:rsid w:val="00E70E12"/>
    <w:rsid w:val="00E70F2A"/>
    <w:rsid w:val="00E7104D"/>
    <w:rsid w:val="00E72B83"/>
    <w:rsid w:val="00E73F14"/>
    <w:rsid w:val="00E76AC1"/>
    <w:rsid w:val="00E76D3D"/>
    <w:rsid w:val="00E77443"/>
    <w:rsid w:val="00E774BC"/>
    <w:rsid w:val="00E8288E"/>
    <w:rsid w:val="00E82E5B"/>
    <w:rsid w:val="00E842CE"/>
    <w:rsid w:val="00E86A01"/>
    <w:rsid w:val="00E87019"/>
    <w:rsid w:val="00E872A6"/>
    <w:rsid w:val="00E87D5E"/>
    <w:rsid w:val="00E87FE1"/>
    <w:rsid w:val="00E90181"/>
    <w:rsid w:val="00E90B48"/>
    <w:rsid w:val="00E9143C"/>
    <w:rsid w:val="00E91D06"/>
    <w:rsid w:val="00E91F28"/>
    <w:rsid w:val="00E921E4"/>
    <w:rsid w:val="00E92CDF"/>
    <w:rsid w:val="00E9391C"/>
    <w:rsid w:val="00E93F51"/>
    <w:rsid w:val="00E9435D"/>
    <w:rsid w:val="00E94637"/>
    <w:rsid w:val="00E94939"/>
    <w:rsid w:val="00E951F4"/>
    <w:rsid w:val="00E9541B"/>
    <w:rsid w:val="00E95D8E"/>
    <w:rsid w:val="00E95FAF"/>
    <w:rsid w:val="00E96079"/>
    <w:rsid w:val="00E974BD"/>
    <w:rsid w:val="00E97A58"/>
    <w:rsid w:val="00E97B00"/>
    <w:rsid w:val="00EA10F9"/>
    <w:rsid w:val="00EA14B6"/>
    <w:rsid w:val="00EA192C"/>
    <w:rsid w:val="00EA1EE1"/>
    <w:rsid w:val="00EA27E0"/>
    <w:rsid w:val="00EA2A69"/>
    <w:rsid w:val="00EA2B75"/>
    <w:rsid w:val="00EA3AB9"/>
    <w:rsid w:val="00EA45EC"/>
    <w:rsid w:val="00EA4BB6"/>
    <w:rsid w:val="00EA6595"/>
    <w:rsid w:val="00EA663C"/>
    <w:rsid w:val="00EA6C1B"/>
    <w:rsid w:val="00EA76C5"/>
    <w:rsid w:val="00EA7FD5"/>
    <w:rsid w:val="00EB06FF"/>
    <w:rsid w:val="00EB0730"/>
    <w:rsid w:val="00EB0EE6"/>
    <w:rsid w:val="00EB0F66"/>
    <w:rsid w:val="00EB1A85"/>
    <w:rsid w:val="00EB2021"/>
    <w:rsid w:val="00EB2B8E"/>
    <w:rsid w:val="00EB33F4"/>
    <w:rsid w:val="00EB3F08"/>
    <w:rsid w:val="00EB6A3F"/>
    <w:rsid w:val="00EB6B43"/>
    <w:rsid w:val="00EC0839"/>
    <w:rsid w:val="00EC2CFB"/>
    <w:rsid w:val="00EC2E5C"/>
    <w:rsid w:val="00EC3A60"/>
    <w:rsid w:val="00EC467B"/>
    <w:rsid w:val="00EC56AA"/>
    <w:rsid w:val="00EC57A9"/>
    <w:rsid w:val="00EC6388"/>
    <w:rsid w:val="00EC7108"/>
    <w:rsid w:val="00EC7563"/>
    <w:rsid w:val="00EC7DFE"/>
    <w:rsid w:val="00ED0399"/>
    <w:rsid w:val="00ED03FD"/>
    <w:rsid w:val="00ED1128"/>
    <w:rsid w:val="00ED1D1C"/>
    <w:rsid w:val="00ED303E"/>
    <w:rsid w:val="00ED33AA"/>
    <w:rsid w:val="00ED381F"/>
    <w:rsid w:val="00ED3AAA"/>
    <w:rsid w:val="00ED4936"/>
    <w:rsid w:val="00ED532A"/>
    <w:rsid w:val="00ED6CFE"/>
    <w:rsid w:val="00ED7951"/>
    <w:rsid w:val="00ED7967"/>
    <w:rsid w:val="00EE046E"/>
    <w:rsid w:val="00EE0A15"/>
    <w:rsid w:val="00EE297B"/>
    <w:rsid w:val="00EE2E13"/>
    <w:rsid w:val="00EE332E"/>
    <w:rsid w:val="00EE384A"/>
    <w:rsid w:val="00EE3C79"/>
    <w:rsid w:val="00EE3D16"/>
    <w:rsid w:val="00EE40B0"/>
    <w:rsid w:val="00EE4378"/>
    <w:rsid w:val="00EE4BEF"/>
    <w:rsid w:val="00EE4C63"/>
    <w:rsid w:val="00EE5486"/>
    <w:rsid w:val="00EE681A"/>
    <w:rsid w:val="00EE68B8"/>
    <w:rsid w:val="00EF0587"/>
    <w:rsid w:val="00EF2772"/>
    <w:rsid w:val="00EF27F8"/>
    <w:rsid w:val="00EF42AA"/>
    <w:rsid w:val="00EF4B18"/>
    <w:rsid w:val="00EF4C4A"/>
    <w:rsid w:val="00EF542D"/>
    <w:rsid w:val="00EF556D"/>
    <w:rsid w:val="00EF74BB"/>
    <w:rsid w:val="00EF7603"/>
    <w:rsid w:val="00F01DB7"/>
    <w:rsid w:val="00F020C1"/>
    <w:rsid w:val="00F03235"/>
    <w:rsid w:val="00F0344D"/>
    <w:rsid w:val="00F03888"/>
    <w:rsid w:val="00F03F9D"/>
    <w:rsid w:val="00F05274"/>
    <w:rsid w:val="00F058C9"/>
    <w:rsid w:val="00F06165"/>
    <w:rsid w:val="00F0712B"/>
    <w:rsid w:val="00F07464"/>
    <w:rsid w:val="00F07899"/>
    <w:rsid w:val="00F1113B"/>
    <w:rsid w:val="00F111AB"/>
    <w:rsid w:val="00F125EE"/>
    <w:rsid w:val="00F12721"/>
    <w:rsid w:val="00F127CD"/>
    <w:rsid w:val="00F12C48"/>
    <w:rsid w:val="00F139BC"/>
    <w:rsid w:val="00F140AD"/>
    <w:rsid w:val="00F140F3"/>
    <w:rsid w:val="00F14A5C"/>
    <w:rsid w:val="00F14B5F"/>
    <w:rsid w:val="00F14CD3"/>
    <w:rsid w:val="00F14D26"/>
    <w:rsid w:val="00F15706"/>
    <w:rsid w:val="00F15DF7"/>
    <w:rsid w:val="00F16579"/>
    <w:rsid w:val="00F1661A"/>
    <w:rsid w:val="00F200CF"/>
    <w:rsid w:val="00F201C9"/>
    <w:rsid w:val="00F2102A"/>
    <w:rsid w:val="00F21A74"/>
    <w:rsid w:val="00F21F73"/>
    <w:rsid w:val="00F22147"/>
    <w:rsid w:val="00F221E6"/>
    <w:rsid w:val="00F23133"/>
    <w:rsid w:val="00F237D1"/>
    <w:rsid w:val="00F23B14"/>
    <w:rsid w:val="00F24567"/>
    <w:rsid w:val="00F254F1"/>
    <w:rsid w:val="00F2594A"/>
    <w:rsid w:val="00F260D3"/>
    <w:rsid w:val="00F2623C"/>
    <w:rsid w:val="00F26E39"/>
    <w:rsid w:val="00F27778"/>
    <w:rsid w:val="00F27984"/>
    <w:rsid w:val="00F30AD4"/>
    <w:rsid w:val="00F30E1A"/>
    <w:rsid w:val="00F31359"/>
    <w:rsid w:val="00F31AA2"/>
    <w:rsid w:val="00F321E6"/>
    <w:rsid w:val="00F329A7"/>
    <w:rsid w:val="00F32A67"/>
    <w:rsid w:val="00F32D56"/>
    <w:rsid w:val="00F33798"/>
    <w:rsid w:val="00F34098"/>
    <w:rsid w:val="00F341CD"/>
    <w:rsid w:val="00F3472C"/>
    <w:rsid w:val="00F353CB"/>
    <w:rsid w:val="00F361C0"/>
    <w:rsid w:val="00F36CC5"/>
    <w:rsid w:val="00F37A39"/>
    <w:rsid w:val="00F4022F"/>
    <w:rsid w:val="00F4109D"/>
    <w:rsid w:val="00F426FD"/>
    <w:rsid w:val="00F42818"/>
    <w:rsid w:val="00F42F03"/>
    <w:rsid w:val="00F43661"/>
    <w:rsid w:val="00F436DD"/>
    <w:rsid w:val="00F442B5"/>
    <w:rsid w:val="00F44AE1"/>
    <w:rsid w:val="00F44EE5"/>
    <w:rsid w:val="00F45CFC"/>
    <w:rsid w:val="00F45DEC"/>
    <w:rsid w:val="00F47320"/>
    <w:rsid w:val="00F4770D"/>
    <w:rsid w:val="00F47E0F"/>
    <w:rsid w:val="00F50123"/>
    <w:rsid w:val="00F5101E"/>
    <w:rsid w:val="00F512EF"/>
    <w:rsid w:val="00F515FA"/>
    <w:rsid w:val="00F51B41"/>
    <w:rsid w:val="00F5245F"/>
    <w:rsid w:val="00F52612"/>
    <w:rsid w:val="00F53098"/>
    <w:rsid w:val="00F54A3E"/>
    <w:rsid w:val="00F55045"/>
    <w:rsid w:val="00F555C5"/>
    <w:rsid w:val="00F55986"/>
    <w:rsid w:val="00F559F9"/>
    <w:rsid w:val="00F55D0B"/>
    <w:rsid w:val="00F56BCD"/>
    <w:rsid w:val="00F571B4"/>
    <w:rsid w:val="00F5743B"/>
    <w:rsid w:val="00F6061A"/>
    <w:rsid w:val="00F606C9"/>
    <w:rsid w:val="00F609E2"/>
    <w:rsid w:val="00F6134B"/>
    <w:rsid w:val="00F61C29"/>
    <w:rsid w:val="00F62361"/>
    <w:rsid w:val="00F62F63"/>
    <w:rsid w:val="00F630D6"/>
    <w:rsid w:val="00F63424"/>
    <w:rsid w:val="00F64AA1"/>
    <w:rsid w:val="00F64C26"/>
    <w:rsid w:val="00F64E21"/>
    <w:rsid w:val="00F6515D"/>
    <w:rsid w:val="00F65F88"/>
    <w:rsid w:val="00F66A17"/>
    <w:rsid w:val="00F6717A"/>
    <w:rsid w:val="00F672C8"/>
    <w:rsid w:val="00F71050"/>
    <w:rsid w:val="00F71C17"/>
    <w:rsid w:val="00F723CD"/>
    <w:rsid w:val="00F72560"/>
    <w:rsid w:val="00F72B87"/>
    <w:rsid w:val="00F72E47"/>
    <w:rsid w:val="00F74352"/>
    <w:rsid w:val="00F769FA"/>
    <w:rsid w:val="00F76CA9"/>
    <w:rsid w:val="00F7742F"/>
    <w:rsid w:val="00F7748D"/>
    <w:rsid w:val="00F775C1"/>
    <w:rsid w:val="00F779A4"/>
    <w:rsid w:val="00F80F88"/>
    <w:rsid w:val="00F81E34"/>
    <w:rsid w:val="00F81E48"/>
    <w:rsid w:val="00F822B9"/>
    <w:rsid w:val="00F82E38"/>
    <w:rsid w:val="00F832E1"/>
    <w:rsid w:val="00F83EA8"/>
    <w:rsid w:val="00F83EAF"/>
    <w:rsid w:val="00F8420F"/>
    <w:rsid w:val="00F8459D"/>
    <w:rsid w:val="00F84A61"/>
    <w:rsid w:val="00F84D20"/>
    <w:rsid w:val="00F86D4F"/>
    <w:rsid w:val="00F87456"/>
    <w:rsid w:val="00F876C9"/>
    <w:rsid w:val="00F90E0A"/>
    <w:rsid w:val="00F90E0D"/>
    <w:rsid w:val="00F91298"/>
    <w:rsid w:val="00F919ED"/>
    <w:rsid w:val="00F930C7"/>
    <w:rsid w:val="00F93D19"/>
    <w:rsid w:val="00F94D4B"/>
    <w:rsid w:val="00F96333"/>
    <w:rsid w:val="00F96902"/>
    <w:rsid w:val="00F96EF3"/>
    <w:rsid w:val="00F97982"/>
    <w:rsid w:val="00FA00D6"/>
    <w:rsid w:val="00FA06A1"/>
    <w:rsid w:val="00FA0F9D"/>
    <w:rsid w:val="00FA1A58"/>
    <w:rsid w:val="00FA1FCC"/>
    <w:rsid w:val="00FA2AEF"/>
    <w:rsid w:val="00FA494D"/>
    <w:rsid w:val="00FA7739"/>
    <w:rsid w:val="00FA7AFC"/>
    <w:rsid w:val="00FB0282"/>
    <w:rsid w:val="00FB09D2"/>
    <w:rsid w:val="00FB1B2C"/>
    <w:rsid w:val="00FB1EF2"/>
    <w:rsid w:val="00FB30C8"/>
    <w:rsid w:val="00FB349E"/>
    <w:rsid w:val="00FB34EA"/>
    <w:rsid w:val="00FB3DB9"/>
    <w:rsid w:val="00FB3FE8"/>
    <w:rsid w:val="00FB4471"/>
    <w:rsid w:val="00FB4A1A"/>
    <w:rsid w:val="00FB509C"/>
    <w:rsid w:val="00FB52E8"/>
    <w:rsid w:val="00FB66CB"/>
    <w:rsid w:val="00FB6784"/>
    <w:rsid w:val="00FB7AC3"/>
    <w:rsid w:val="00FC0782"/>
    <w:rsid w:val="00FC150D"/>
    <w:rsid w:val="00FC16AE"/>
    <w:rsid w:val="00FC21AC"/>
    <w:rsid w:val="00FC2F29"/>
    <w:rsid w:val="00FC3155"/>
    <w:rsid w:val="00FC3E42"/>
    <w:rsid w:val="00FC40A1"/>
    <w:rsid w:val="00FC41D4"/>
    <w:rsid w:val="00FC4202"/>
    <w:rsid w:val="00FC46A1"/>
    <w:rsid w:val="00FC4DC9"/>
    <w:rsid w:val="00FC507B"/>
    <w:rsid w:val="00FC5939"/>
    <w:rsid w:val="00FC604F"/>
    <w:rsid w:val="00FC7ECD"/>
    <w:rsid w:val="00FD00BE"/>
    <w:rsid w:val="00FD0258"/>
    <w:rsid w:val="00FD0A04"/>
    <w:rsid w:val="00FD0A64"/>
    <w:rsid w:val="00FD2775"/>
    <w:rsid w:val="00FD287F"/>
    <w:rsid w:val="00FD29DC"/>
    <w:rsid w:val="00FD3764"/>
    <w:rsid w:val="00FD3C45"/>
    <w:rsid w:val="00FD4EDE"/>
    <w:rsid w:val="00FD57D6"/>
    <w:rsid w:val="00FD58A5"/>
    <w:rsid w:val="00FD5D8F"/>
    <w:rsid w:val="00FD600D"/>
    <w:rsid w:val="00FD62F4"/>
    <w:rsid w:val="00FD652D"/>
    <w:rsid w:val="00FD7995"/>
    <w:rsid w:val="00FE02D2"/>
    <w:rsid w:val="00FE0998"/>
    <w:rsid w:val="00FE0B2D"/>
    <w:rsid w:val="00FE109A"/>
    <w:rsid w:val="00FE11E7"/>
    <w:rsid w:val="00FE21A7"/>
    <w:rsid w:val="00FE2D76"/>
    <w:rsid w:val="00FE5C45"/>
    <w:rsid w:val="00FE6E2C"/>
    <w:rsid w:val="00FF194C"/>
    <w:rsid w:val="00FF5762"/>
    <w:rsid w:val="00FF5796"/>
    <w:rsid w:val="00FF5C39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E6BEF"/>
  <w15:docId w15:val="{6B91A5B7-A064-48E3-875D-DE9E7A29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94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CommentText"/>
    <w:autoRedefine/>
    <w:rsid w:val="0075196B"/>
    <w:rPr>
      <w:rFonts w:ascii="Calibri" w:hAnsi="Calibr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75196B"/>
    <w:rPr>
      <w:sz w:val="20"/>
    </w:rPr>
  </w:style>
  <w:style w:type="table" w:styleId="TableGrid">
    <w:name w:val="Table Grid"/>
    <w:basedOn w:val="TableNormal"/>
    <w:uiPriority w:val="59"/>
    <w:rsid w:val="002E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8124E"/>
    <w:rPr>
      <w:rFonts w:cs="Times New Roman"/>
    </w:rPr>
  </w:style>
  <w:style w:type="character" w:styleId="CommentReference">
    <w:name w:val="annotation reference"/>
    <w:rsid w:val="007F71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71CD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1CD"/>
  </w:style>
  <w:style w:type="character" w:customStyle="1" w:styleId="CommentSubjectChar">
    <w:name w:val="Comment Subject Char"/>
    <w:link w:val="CommentSubject"/>
    <w:rsid w:val="007F71CD"/>
    <w:rPr>
      <w:b/>
      <w:bCs/>
    </w:rPr>
  </w:style>
  <w:style w:type="paragraph" w:styleId="BalloonText">
    <w:name w:val="Balloon Text"/>
    <w:basedOn w:val="Normal"/>
    <w:link w:val="BalloonTextChar"/>
    <w:rsid w:val="007F71C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F71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22E6"/>
    <w:pPr>
      <w:ind w:left="720"/>
      <w:contextualSpacing/>
    </w:pPr>
    <w:rPr>
      <w:szCs w:val="24"/>
    </w:rPr>
  </w:style>
  <w:style w:type="paragraph" w:customStyle="1" w:styleId="Default">
    <w:name w:val="Default"/>
    <w:rsid w:val="00BD3EC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C600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0037"/>
    <w:rPr>
      <w:sz w:val="24"/>
    </w:rPr>
  </w:style>
  <w:style w:type="paragraph" w:styleId="Footer">
    <w:name w:val="footer"/>
    <w:basedOn w:val="Normal"/>
    <w:link w:val="FooterChar"/>
    <w:uiPriority w:val="99"/>
    <w:rsid w:val="00C6003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60037"/>
    <w:rPr>
      <w:sz w:val="24"/>
    </w:rPr>
  </w:style>
  <w:style w:type="character" w:styleId="Hyperlink">
    <w:name w:val="Hyperlink"/>
    <w:rsid w:val="00BA473B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4F3EF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C2E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epravilnosti@mfin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ie-aplikacije.mzoe.hr/Pregledi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avjetovanja.gov.hr/baza-savjetodavnih-tijela/111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D7F4-481F-47D1-9012-71659724DE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0F8E4B-7D45-4C09-B8C1-72E6ADB60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0B068-A00A-4C59-A39B-08BD9F6902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523462-80F9-481B-B0DF-63681D80F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51D0B0-E909-4D0C-882B-B43EB8E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6893</Words>
  <Characters>39294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MJERA…</vt:lpstr>
      <vt:lpstr>MJERA…</vt:lpstr>
    </vt:vector>
  </TitlesOfParts>
  <Company>HP</Company>
  <LinksUpToDate>false</LinksUpToDate>
  <CharactersWithSpaces>46095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MJERA…</dc:title>
  <dc:creator>kkevesevic</dc:creator>
  <cp:lastModifiedBy>Vlatka Šelimber</cp:lastModifiedBy>
  <cp:revision>3</cp:revision>
  <cp:lastPrinted>2019-04-24T11:35:00Z</cp:lastPrinted>
  <dcterms:created xsi:type="dcterms:W3CDTF">2019-05-09T14:47:00Z</dcterms:created>
  <dcterms:modified xsi:type="dcterms:W3CDTF">2019-05-09T14:47:00Z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